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B1" w:rsidRPr="00751F66" w:rsidRDefault="003A63B1" w:rsidP="003A63B1">
      <w:pPr>
        <w:pStyle w:val="1"/>
        <w:jc w:val="right"/>
        <w:rPr>
          <w:b w:val="0"/>
          <w:sz w:val="24"/>
          <w:szCs w:val="24"/>
        </w:rPr>
      </w:pPr>
      <w:r w:rsidRPr="00751F66">
        <w:rPr>
          <w:b w:val="0"/>
          <w:sz w:val="24"/>
          <w:szCs w:val="24"/>
        </w:rPr>
        <w:t xml:space="preserve">Проект внесен </w:t>
      </w:r>
    </w:p>
    <w:p w:rsidR="003A63B1" w:rsidRPr="00751F66" w:rsidRDefault="003A63B1" w:rsidP="003A63B1">
      <w:pPr>
        <w:jc w:val="right"/>
        <w:rPr>
          <w:sz w:val="24"/>
        </w:rPr>
      </w:pPr>
      <w:r w:rsidRPr="00751F66">
        <w:rPr>
          <w:sz w:val="24"/>
        </w:rPr>
        <w:t>Главой Маловишерского</w:t>
      </w:r>
    </w:p>
    <w:p w:rsidR="003A63B1" w:rsidRPr="00751F66" w:rsidRDefault="003A63B1" w:rsidP="003A63B1">
      <w:pPr>
        <w:jc w:val="right"/>
        <w:rPr>
          <w:sz w:val="24"/>
        </w:rPr>
      </w:pPr>
      <w:r>
        <w:rPr>
          <w:sz w:val="24"/>
        </w:rPr>
        <w:t>м</w:t>
      </w:r>
      <w:r w:rsidRPr="00751F66">
        <w:rPr>
          <w:sz w:val="24"/>
        </w:rPr>
        <w:t>униципального района</w:t>
      </w:r>
    </w:p>
    <w:p w:rsidR="003A63B1" w:rsidRPr="00751F66" w:rsidRDefault="003A63B1" w:rsidP="003A63B1">
      <w:pPr>
        <w:jc w:val="right"/>
        <w:rPr>
          <w:sz w:val="24"/>
        </w:rPr>
      </w:pPr>
      <w:r>
        <w:rPr>
          <w:sz w:val="24"/>
        </w:rPr>
        <w:t>__________ Д.Б.Платонов</w:t>
      </w:r>
    </w:p>
    <w:p w:rsidR="009B29BC" w:rsidRPr="009B29BC" w:rsidRDefault="009B29BC" w:rsidP="009B29BC">
      <w:pPr>
        <w:jc w:val="center"/>
      </w:pP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proofErr w:type="gramStart"/>
      <w:r>
        <w:t>Р</w:t>
      </w:r>
      <w:proofErr w:type="gramEnd"/>
      <w:r>
        <w:t xml:space="preserve">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B62C31" w:rsidRDefault="00BB22BD" w:rsidP="001334EE">
            <w:pPr>
              <w:spacing w:line="240" w:lineRule="exact"/>
              <w:jc w:val="both"/>
              <w:rPr>
                <w:bCs/>
                <w:szCs w:val="28"/>
              </w:rPr>
            </w:pPr>
            <w:r w:rsidRPr="00B62C31">
              <w:rPr>
                <w:b/>
                <w:bCs/>
                <w:szCs w:val="28"/>
              </w:rPr>
              <w:t xml:space="preserve">Об </w:t>
            </w:r>
            <w:r w:rsidR="00443EB7" w:rsidRPr="00B62C31">
              <w:rPr>
                <w:b/>
                <w:szCs w:val="28"/>
              </w:rPr>
              <w:t>исполнении отдельных государственных полномочий в 202</w:t>
            </w:r>
            <w:r w:rsidR="001334EE">
              <w:rPr>
                <w:b/>
                <w:szCs w:val="28"/>
              </w:rPr>
              <w:t>5</w:t>
            </w:r>
            <w:r w:rsidR="00443EB7" w:rsidRPr="00B62C31">
              <w:rPr>
                <w:b/>
                <w:szCs w:val="28"/>
              </w:rPr>
              <w:t xml:space="preserve"> году</w:t>
            </w:r>
            <w:r w:rsidRPr="00B62C31">
              <w:rPr>
                <w:b/>
                <w:bCs/>
                <w:szCs w:val="28"/>
              </w:rPr>
              <w:t xml:space="preserve"> </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CE44E7">
        <w:rPr>
          <w:sz w:val="24"/>
        </w:rPr>
        <w:t>____________</w:t>
      </w:r>
      <w:r w:rsidR="004304D1" w:rsidRPr="00566397">
        <w:rPr>
          <w:sz w:val="24"/>
        </w:rPr>
        <w:t xml:space="preserve"> </w:t>
      </w:r>
      <w:r w:rsidR="00573C46" w:rsidRPr="00566397">
        <w:rPr>
          <w:sz w:val="24"/>
        </w:rPr>
        <w:t>202</w:t>
      </w:r>
      <w:r w:rsidR="001334EE">
        <w:rPr>
          <w:sz w:val="24"/>
        </w:rPr>
        <w:t>5</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A86F91" w:rsidRPr="00B62C31" w:rsidRDefault="00443EB7" w:rsidP="00A86F91">
      <w:pPr>
        <w:ind w:firstLine="708"/>
        <w:jc w:val="both"/>
        <w:rPr>
          <w:szCs w:val="28"/>
        </w:rPr>
      </w:pPr>
      <w:r w:rsidRPr="00B62C31">
        <w:rPr>
          <w:rFonts w:cs="Calibri"/>
          <w:szCs w:val="28"/>
        </w:rPr>
        <w:t>С</w:t>
      </w:r>
      <w:r w:rsidR="00BB22BD" w:rsidRPr="00B62C31">
        <w:rPr>
          <w:rFonts w:cs="Calibri"/>
          <w:szCs w:val="28"/>
        </w:rPr>
        <w:t xml:space="preserve"> </w:t>
      </w:r>
      <w:r w:rsidRPr="00B62C31">
        <w:rPr>
          <w:szCs w:val="28"/>
        </w:rPr>
        <w:t>целью систематизации перечня государственных полномочий, которые исполняются органами местного самоуправления Маловишерского муниципального района Новгородской области, и перечня областных законов, в соответствии с которыми переданы отдельные государственные полномочия для исполнения органам местного самоуправления Маловишерского муниципального района Новгородской области</w:t>
      </w:r>
      <w:r w:rsidR="00BB22BD" w:rsidRPr="00B62C31">
        <w:rPr>
          <w:rFonts w:cs="Calibri"/>
          <w:szCs w:val="28"/>
        </w:rPr>
        <w:t>,</w:t>
      </w:r>
    </w:p>
    <w:p w:rsidR="0099242C" w:rsidRPr="00B62C31" w:rsidRDefault="0099242C" w:rsidP="0099242C">
      <w:pPr>
        <w:ind w:firstLine="709"/>
        <w:jc w:val="both"/>
        <w:rPr>
          <w:szCs w:val="28"/>
        </w:rPr>
      </w:pPr>
      <w:r w:rsidRPr="00B62C31">
        <w:rPr>
          <w:szCs w:val="28"/>
        </w:rPr>
        <w:t xml:space="preserve">Дума Маловишерского муниципального района Новгородской области </w:t>
      </w:r>
    </w:p>
    <w:p w:rsidR="0099242C" w:rsidRPr="00B62C31" w:rsidRDefault="0099242C" w:rsidP="0099242C">
      <w:pPr>
        <w:rPr>
          <w:b/>
          <w:bCs/>
          <w:szCs w:val="28"/>
        </w:rPr>
      </w:pPr>
      <w:r w:rsidRPr="00B62C31">
        <w:rPr>
          <w:b/>
          <w:bCs/>
          <w:szCs w:val="28"/>
        </w:rPr>
        <w:t>РЕШИЛА:</w:t>
      </w:r>
    </w:p>
    <w:p w:rsidR="0099242C" w:rsidRPr="00B62C31" w:rsidRDefault="0099242C" w:rsidP="0099242C">
      <w:pPr>
        <w:ind w:firstLine="708"/>
        <w:jc w:val="both"/>
        <w:rPr>
          <w:szCs w:val="28"/>
        </w:rPr>
      </w:pPr>
    </w:p>
    <w:p w:rsidR="00BB22BD" w:rsidRPr="00B62C31" w:rsidRDefault="00BB22BD" w:rsidP="00BB22BD">
      <w:pPr>
        <w:autoSpaceDE w:val="0"/>
        <w:autoSpaceDN w:val="0"/>
        <w:adjustRightInd w:val="0"/>
        <w:ind w:firstLine="709"/>
        <w:jc w:val="both"/>
        <w:rPr>
          <w:rFonts w:cs="Calibri"/>
          <w:szCs w:val="28"/>
        </w:rPr>
      </w:pPr>
      <w:r w:rsidRPr="00B62C31">
        <w:rPr>
          <w:rFonts w:cs="Calibri"/>
          <w:szCs w:val="28"/>
        </w:rPr>
        <w:t xml:space="preserve">1. Утвердить </w:t>
      </w:r>
      <w:r w:rsidR="00443EB7" w:rsidRPr="00B62C31">
        <w:rPr>
          <w:szCs w:val="28"/>
        </w:rPr>
        <w:t xml:space="preserve">прилагаемый </w:t>
      </w:r>
      <w:hyperlink w:anchor="Par24" w:history="1">
        <w:r w:rsidR="00443EB7" w:rsidRPr="00B62C31">
          <w:rPr>
            <w:szCs w:val="28"/>
          </w:rPr>
          <w:t>Перечень</w:t>
        </w:r>
      </w:hyperlink>
      <w:r w:rsidR="00443EB7" w:rsidRPr="00B62C31">
        <w:rPr>
          <w:szCs w:val="28"/>
        </w:rPr>
        <w:t xml:space="preserve"> переданных отдельных государственных полномочий, исполняемых органами местного самоуправления Маловишерского муниципального района Новгородской области в 202</w:t>
      </w:r>
      <w:r w:rsidR="001334EE">
        <w:rPr>
          <w:szCs w:val="28"/>
        </w:rPr>
        <w:t>5</w:t>
      </w:r>
      <w:r w:rsidR="00443EB7" w:rsidRPr="00B62C31">
        <w:rPr>
          <w:szCs w:val="28"/>
        </w:rPr>
        <w:t xml:space="preserve"> году</w:t>
      </w:r>
      <w:r w:rsidRPr="00B62C31">
        <w:rPr>
          <w:rFonts w:cs="Calibri"/>
          <w:szCs w:val="28"/>
        </w:rPr>
        <w:t>.</w:t>
      </w:r>
    </w:p>
    <w:p w:rsidR="00BB22BD" w:rsidRPr="00B62C31" w:rsidRDefault="00BB22BD" w:rsidP="00BB22BD">
      <w:pPr>
        <w:autoSpaceDE w:val="0"/>
        <w:autoSpaceDN w:val="0"/>
        <w:adjustRightInd w:val="0"/>
        <w:ind w:firstLine="709"/>
        <w:jc w:val="both"/>
        <w:rPr>
          <w:rFonts w:cs="Calibri"/>
          <w:szCs w:val="28"/>
        </w:rPr>
      </w:pPr>
      <w:r w:rsidRPr="00B62C31">
        <w:rPr>
          <w:rFonts w:cs="Calibri"/>
          <w:szCs w:val="28"/>
        </w:rPr>
        <w:t xml:space="preserve">2. </w:t>
      </w:r>
      <w:proofErr w:type="gramStart"/>
      <w:r w:rsidR="00443EB7" w:rsidRPr="00B62C31">
        <w:rPr>
          <w:szCs w:val="28"/>
        </w:rPr>
        <w:t>Контроль за</w:t>
      </w:r>
      <w:proofErr w:type="gramEnd"/>
      <w:r w:rsidR="00443EB7" w:rsidRPr="00B62C31">
        <w:rPr>
          <w:szCs w:val="28"/>
        </w:rPr>
        <w:t xml:space="preserve"> исполнением органами местного самоуправления Маловишерского муниципального района Новгородской области государственных полномочий, входящих в перечень, указанный в </w:t>
      </w:r>
      <w:hyperlink w:anchor="Par6" w:history="1">
        <w:r w:rsidR="00443EB7" w:rsidRPr="00B62C31">
          <w:rPr>
            <w:szCs w:val="28"/>
          </w:rPr>
          <w:t>пункте 1</w:t>
        </w:r>
      </w:hyperlink>
      <w:r w:rsidR="00443EB7" w:rsidRPr="00B62C31">
        <w:rPr>
          <w:szCs w:val="28"/>
        </w:rPr>
        <w:t xml:space="preserve"> настоящего решения, осуществляется в соответствии с действующим законодательством</w:t>
      </w:r>
      <w:r w:rsidRPr="00B62C31">
        <w:rPr>
          <w:rFonts w:cs="Calibri"/>
          <w:szCs w:val="28"/>
        </w:rPr>
        <w:t>.</w:t>
      </w:r>
    </w:p>
    <w:p w:rsidR="00A86F91" w:rsidRPr="00B62C31" w:rsidRDefault="00BB22BD" w:rsidP="00443EB7">
      <w:pPr>
        <w:ind w:firstLine="709"/>
        <w:rPr>
          <w:szCs w:val="28"/>
        </w:rPr>
      </w:pPr>
      <w:r w:rsidRPr="00B62C31">
        <w:rPr>
          <w:szCs w:val="28"/>
        </w:rPr>
        <w:t xml:space="preserve">3. Опубликовать решение в бюллетене </w:t>
      </w:r>
      <w:r w:rsidR="00443EB7" w:rsidRPr="00B62C31">
        <w:rPr>
          <w:color w:val="000000"/>
          <w:szCs w:val="28"/>
        </w:rPr>
        <w:t>«</w:t>
      </w:r>
      <w:r w:rsidRPr="00B62C31">
        <w:rPr>
          <w:color w:val="000000"/>
          <w:szCs w:val="28"/>
        </w:rPr>
        <w:t>Возрождение</w:t>
      </w:r>
      <w:r w:rsidR="00443EB7" w:rsidRPr="00B62C31">
        <w:rPr>
          <w:color w:val="000000"/>
          <w:szCs w:val="28"/>
        </w:rPr>
        <w:t>»</w:t>
      </w:r>
      <w:r w:rsidRPr="00B62C31">
        <w:rPr>
          <w:szCs w:val="28"/>
        </w:rPr>
        <w:t>.</w:t>
      </w:r>
    </w:p>
    <w:p w:rsidR="0065130D" w:rsidRDefault="0065130D" w:rsidP="00BB22BD">
      <w:pPr>
        <w:pStyle w:val="a3"/>
        <w:ind w:firstLine="709"/>
        <w:rPr>
          <w:szCs w:val="28"/>
        </w:rPr>
      </w:pPr>
    </w:p>
    <w:p w:rsidR="0065130D" w:rsidRDefault="0065130D" w:rsidP="00BB22BD">
      <w:pPr>
        <w:pStyle w:val="a3"/>
        <w:ind w:firstLine="709"/>
        <w:rPr>
          <w:szCs w:val="28"/>
        </w:rPr>
      </w:pPr>
    </w:p>
    <w:p w:rsidR="00443EB7" w:rsidRDefault="0065130D" w:rsidP="0065130D">
      <w:pPr>
        <w:jc w:val="both"/>
        <w:rPr>
          <w:sz w:val="22"/>
          <w:szCs w:val="22"/>
        </w:rPr>
      </w:pPr>
      <w:r w:rsidRPr="0043595B">
        <w:rPr>
          <w:sz w:val="22"/>
          <w:szCs w:val="22"/>
        </w:rPr>
        <w:t>Проект подготовил</w:t>
      </w:r>
      <w:r>
        <w:rPr>
          <w:sz w:val="22"/>
          <w:szCs w:val="22"/>
        </w:rPr>
        <w:t>а</w:t>
      </w:r>
    </w:p>
    <w:p w:rsidR="0065130D" w:rsidRPr="0043595B" w:rsidRDefault="00443EB7" w:rsidP="0065130D">
      <w:pPr>
        <w:jc w:val="both"/>
        <w:rPr>
          <w:sz w:val="22"/>
          <w:szCs w:val="22"/>
        </w:rPr>
      </w:pPr>
      <w:r>
        <w:rPr>
          <w:sz w:val="22"/>
          <w:szCs w:val="22"/>
        </w:rPr>
        <w:t xml:space="preserve">председатель комитета организационной и кадровой работы       </w:t>
      </w:r>
      <w:proofErr w:type="spellStart"/>
      <w:r>
        <w:rPr>
          <w:sz w:val="22"/>
          <w:szCs w:val="22"/>
        </w:rPr>
        <w:t>О.А.Цейтер</w:t>
      </w:r>
      <w:proofErr w:type="spellEnd"/>
    </w:p>
    <w:p w:rsidR="0065130D" w:rsidRDefault="0065130D" w:rsidP="0065130D">
      <w:pPr>
        <w:ind w:left="240" w:firstLine="468"/>
        <w:jc w:val="both"/>
        <w:rPr>
          <w:sz w:val="22"/>
          <w:szCs w:val="22"/>
        </w:rPr>
      </w:pPr>
    </w:p>
    <w:p w:rsidR="00443EB7" w:rsidRPr="0043595B" w:rsidRDefault="00443EB7" w:rsidP="0065130D">
      <w:pPr>
        <w:ind w:left="240" w:firstLine="468"/>
        <w:jc w:val="both"/>
        <w:rPr>
          <w:sz w:val="22"/>
          <w:szCs w:val="22"/>
        </w:rPr>
      </w:pPr>
    </w:p>
    <w:p w:rsidR="0065130D" w:rsidRPr="0043595B" w:rsidRDefault="0065130D" w:rsidP="0065130D">
      <w:pPr>
        <w:jc w:val="both"/>
        <w:rPr>
          <w:sz w:val="22"/>
          <w:szCs w:val="22"/>
        </w:rPr>
      </w:pPr>
      <w:r w:rsidRPr="0043595B">
        <w:rPr>
          <w:sz w:val="22"/>
          <w:szCs w:val="22"/>
        </w:rPr>
        <w:t>СОГЛАСОВАНО:</w:t>
      </w:r>
    </w:p>
    <w:p w:rsidR="0065130D" w:rsidRPr="0043595B" w:rsidRDefault="00443EB7" w:rsidP="0065130D">
      <w:pPr>
        <w:rPr>
          <w:sz w:val="22"/>
          <w:szCs w:val="22"/>
        </w:rPr>
      </w:pPr>
      <w:r>
        <w:rPr>
          <w:sz w:val="22"/>
          <w:szCs w:val="22"/>
        </w:rPr>
        <w:t>председатель к</w:t>
      </w:r>
      <w:r w:rsidR="0065130D" w:rsidRPr="0043595B">
        <w:rPr>
          <w:sz w:val="22"/>
          <w:szCs w:val="22"/>
        </w:rPr>
        <w:t>омитет</w:t>
      </w:r>
      <w:r>
        <w:rPr>
          <w:sz w:val="22"/>
          <w:szCs w:val="22"/>
        </w:rPr>
        <w:t>а</w:t>
      </w:r>
      <w:r w:rsidR="0065130D" w:rsidRPr="0043595B">
        <w:rPr>
          <w:sz w:val="22"/>
          <w:szCs w:val="22"/>
        </w:rPr>
        <w:t xml:space="preserve"> финансов</w:t>
      </w:r>
    </w:p>
    <w:p w:rsidR="0065130D" w:rsidRDefault="0065130D" w:rsidP="0065130D">
      <w:pPr>
        <w:rPr>
          <w:sz w:val="22"/>
          <w:szCs w:val="22"/>
        </w:rPr>
      </w:pPr>
      <w:r w:rsidRPr="0043595B">
        <w:rPr>
          <w:sz w:val="22"/>
          <w:szCs w:val="22"/>
        </w:rPr>
        <w:t xml:space="preserve">Администрации муниципального района                                                                И. Г. </w:t>
      </w:r>
      <w:proofErr w:type="spellStart"/>
      <w:r w:rsidRPr="0043595B">
        <w:rPr>
          <w:sz w:val="22"/>
          <w:szCs w:val="22"/>
        </w:rPr>
        <w:t>Кузанова</w:t>
      </w:r>
      <w:proofErr w:type="spellEnd"/>
    </w:p>
    <w:p w:rsidR="00443EB7" w:rsidRDefault="00443EB7" w:rsidP="0065130D">
      <w:pPr>
        <w:rPr>
          <w:sz w:val="22"/>
          <w:szCs w:val="22"/>
        </w:rPr>
      </w:pPr>
    </w:p>
    <w:p w:rsidR="00443EB7" w:rsidRDefault="00443EB7" w:rsidP="0065130D">
      <w:pPr>
        <w:rPr>
          <w:sz w:val="22"/>
          <w:szCs w:val="22"/>
        </w:rPr>
      </w:pPr>
    </w:p>
    <w:p w:rsidR="00443EB7" w:rsidRPr="0043595B" w:rsidRDefault="00443EB7" w:rsidP="00443EB7">
      <w:pPr>
        <w:tabs>
          <w:tab w:val="left" w:pos="3750"/>
        </w:tabs>
        <w:rPr>
          <w:sz w:val="22"/>
          <w:szCs w:val="22"/>
        </w:rPr>
      </w:pPr>
      <w:r>
        <w:rPr>
          <w:sz w:val="22"/>
          <w:szCs w:val="22"/>
        </w:rPr>
        <w:t>заведующая юридическим</w:t>
      </w:r>
      <w:r w:rsidRPr="0043595B">
        <w:rPr>
          <w:sz w:val="22"/>
          <w:szCs w:val="22"/>
        </w:rPr>
        <w:t xml:space="preserve"> отдел</w:t>
      </w:r>
      <w:r>
        <w:rPr>
          <w:sz w:val="22"/>
          <w:szCs w:val="22"/>
        </w:rPr>
        <w:t>ом</w:t>
      </w:r>
      <w:r w:rsidRPr="0043595B">
        <w:rPr>
          <w:sz w:val="22"/>
          <w:szCs w:val="22"/>
        </w:rPr>
        <w:t xml:space="preserve">  </w:t>
      </w:r>
    </w:p>
    <w:p w:rsidR="0065130D" w:rsidRPr="0035706A" w:rsidRDefault="00443EB7" w:rsidP="003A63B1">
      <w:pPr>
        <w:rPr>
          <w:szCs w:val="28"/>
        </w:rPr>
      </w:pPr>
      <w:r w:rsidRPr="0043595B">
        <w:rPr>
          <w:sz w:val="22"/>
          <w:szCs w:val="22"/>
        </w:rPr>
        <w:t xml:space="preserve">Администрации муниципального района                                                                Е.В.Филимонова   </w:t>
      </w:r>
    </w:p>
    <w:p w:rsidR="00D042EE" w:rsidRDefault="00D042EE" w:rsidP="000E5B71">
      <w:pPr>
        <w:spacing w:line="240" w:lineRule="exact"/>
        <w:rPr>
          <w:szCs w:val="28"/>
        </w:rPr>
      </w:pPr>
    </w:p>
    <w:p w:rsidR="00D042EE" w:rsidRDefault="00D042EE" w:rsidP="000E5B71">
      <w:pPr>
        <w:spacing w:line="240" w:lineRule="exact"/>
        <w:rPr>
          <w:szCs w:val="28"/>
        </w:rPr>
        <w:sectPr w:rsidR="00D042EE" w:rsidSect="00066AC9">
          <w:headerReference w:type="default" r:id="rId7"/>
          <w:pgSz w:w="11906" w:h="16838"/>
          <w:pgMar w:top="851" w:right="851" w:bottom="851" w:left="1701" w:header="709" w:footer="709" w:gutter="0"/>
          <w:cols w:space="708"/>
          <w:titlePg/>
          <w:docGrid w:linePitch="381"/>
        </w:sectPr>
      </w:pPr>
    </w:p>
    <w:tbl>
      <w:tblPr>
        <w:tblW w:w="4427" w:type="dxa"/>
        <w:tblInd w:w="5428" w:type="dxa"/>
        <w:tblLayout w:type="fixed"/>
        <w:tblLook w:val="0000"/>
      </w:tblPr>
      <w:tblGrid>
        <w:gridCol w:w="4427"/>
      </w:tblGrid>
      <w:tr w:rsidR="00865592" w:rsidRPr="00951DF1" w:rsidTr="00865592">
        <w:tc>
          <w:tcPr>
            <w:tcW w:w="4427" w:type="dxa"/>
          </w:tcPr>
          <w:p w:rsidR="00865592" w:rsidRPr="00951DF1" w:rsidRDefault="00865592" w:rsidP="00443EB7">
            <w:pPr>
              <w:pStyle w:val="a3"/>
              <w:spacing w:line="280" w:lineRule="exact"/>
              <w:jc w:val="left"/>
              <w:rPr>
                <w:sz w:val="24"/>
              </w:rPr>
            </w:pPr>
            <w:r>
              <w:rPr>
                <w:szCs w:val="28"/>
              </w:rPr>
              <w:lastRenderedPageBreak/>
              <w:t>У</w:t>
            </w:r>
            <w:r w:rsidR="00443EB7">
              <w:rPr>
                <w:szCs w:val="28"/>
              </w:rPr>
              <w:t>ТВЕРЖДЕН</w:t>
            </w:r>
          </w:p>
        </w:tc>
      </w:tr>
      <w:tr w:rsidR="00865592" w:rsidRPr="00951DF1" w:rsidTr="00865592">
        <w:tc>
          <w:tcPr>
            <w:tcW w:w="4427" w:type="dxa"/>
          </w:tcPr>
          <w:p w:rsidR="00865592" w:rsidRPr="00951DF1" w:rsidRDefault="00865592" w:rsidP="00443EB7">
            <w:pPr>
              <w:pStyle w:val="a3"/>
              <w:spacing w:line="280" w:lineRule="exact"/>
              <w:jc w:val="left"/>
              <w:rPr>
                <w:sz w:val="24"/>
              </w:rPr>
            </w:pPr>
            <w:r>
              <w:rPr>
                <w:szCs w:val="28"/>
              </w:rPr>
              <w:t xml:space="preserve">решением Думы Маловишерского муниципального района            Новгородской области                   </w:t>
            </w:r>
            <w:proofErr w:type="gramStart"/>
            <w:r w:rsidRPr="00EB55A3">
              <w:rPr>
                <w:szCs w:val="28"/>
              </w:rPr>
              <w:t>от</w:t>
            </w:r>
            <w:proofErr w:type="gramEnd"/>
            <w:r w:rsidRPr="00EB55A3">
              <w:rPr>
                <w:szCs w:val="28"/>
              </w:rPr>
              <w:t xml:space="preserve"> </w:t>
            </w:r>
            <w:r w:rsidR="00CE44E7">
              <w:rPr>
                <w:szCs w:val="28"/>
              </w:rPr>
              <w:t>_______</w:t>
            </w:r>
            <w:r>
              <w:rPr>
                <w:szCs w:val="28"/>
              </w:rPr>
              <w:t xml:space="preserve"> </w:t>
            </w:r>
            <w:r w:rsidRPr="00EB55A3">
              <w:rPr>
                <w:szCs w:val="28"/>
              </w:rPr>
              <w:t>№</w:t>
            </w:r>
            <w:r w:rsidR="00CE44E7">
              <w:rPr>
                <w:szCs w:val="28"/>
              </w:rPr>
              <w:t>_______</w:t>
            </w:r>
          </w:p>
        </w:tc>
      </w:tr>
    </w:tbl>
    <w:p w:rsidR="00865592" w:rsidRPr="00EB55A3" w:rsidRDefault="00865592" w:rsidP="00865592">
      <w:pPr>
        <w:spacing w:line="240" w:lineRule="exact"/>
        <w:jc w:val="center"/>
        <w:rPr>
          <w:szCs w:val="28"/>
        </w:rPr>
      </w:pPr>
      <w:r>
        <w:rPr>
          <w:b/>
          <w:szCs w:val="28"/>
        </w:rPr>
        <w:tab/>
      </w:r>
      <w:r>
        <w:rPr>
          <w:b/>
          <w:szCs w:val="28"/>
        </w:rPr>
        <w:tab/>
      </w:r>
      <w:r>
        <w:rPr>
          <w:b/>
          <w:szCs w:val="28"/>
        </w:rPr>
        <w:tab/>
      </w:r>
      <w:r>
        <w:rPr>
          <w:b/>
          <w:szCs w:val="28"/>
        </w:rPr>
        <w:tab/>
      </w:r>
    </w:p>
    <w:p w:rsidR="00865592" w:rsidRDefault="00865592" w:rsidP="00865592">
      <w:pPr>
        <w:spacing w:line="240" w:lineRule="exact"/>
        <w:jc w:val="center"/>
        <w:rPr>
          <w:b/>
          <w:szCs w:val="28"/>
        </w:rPr>
      </w:pPr>
    </w:p>
    <w:p w:rsidR="00865592" w:rsidRPr="00A93BC5" w:rsidRDefault="00443EB7" w:rsidP="00865592">
      <w:pPr>
        <w:spacing w:line="240" w:lineRule="exact"/>
        <w:jc w:val="center"/>
        <w:rPr>
          <w:b/>
          <w:szCs w:val="28"/>
        </w:rPr>
      </w:pPr>
      <w:r>
        <w:rPr>
          <w:b/>
          <w:szCs w:val="28"/>
        </w:rPr>
        <w:t>ПЕРЕЧЕНЬ</w:t>
      </w:r>
    </w:p>
    <w:p w:rsidR="00443EB7" w:rsidRPr="00443EB7" w:rsidRDefault="00443EB7" w:rsidP="00443EB7">
      <w:pPr>
        <w:pStyle w:val="ConsPlusNormal"/>
        <w:tabs>
          <w:tab w:val="left" w:pos="3829"/>
          <w:tab w:val="center" w:pos="4819"/>
        </w:tabs>
        <w:spacing w:before="120" w:line="240" w:lineRule="exact"/>
        <w:ind w:firstLine="0"/>
        <w:jc w:val="center"/>
        <w:rPr>
          <w:rFonts w:ascii="Times New Roman" w:hAnsi="Times New Roman" w:cs="Times New Roman"/>
          <w:bCs/>
          <w:sz w:val="28"/>
          <w:szCs w:val="28"/>
        </w:rPr>
      </w:pPr>
      <w:r w:rsidRPr="00443EB7">
        <w:rPr>
          <w:rFonts w:ascii="Times New Roman" w:hAnsi="Times New Roman" w:cs="Times New Roman"/>
          <w:bCs/>
          <w:sz w:val="28"/>
          <w:szCs w:val="28"/>
        </w:rPr>
        <w:t>переданных отдельных государственных полномочий,</w:t>
      </w:r>
      <w:r>
        <w:rPr>
          <w:rFonts w:ascii="Times New Roman" w:hAnsi="Times New Roman" w:cs="Times New Roman"/>
          <w:bCs/>
          <w:sz w:val="28"/>
          <w:szCs w:val="28"/>
        </w:rPr>
        <w:t xml:space="preserve"> </w:t>
      </w:r>
      <w:r w:rsidRPr="00443EB7">
        <w:rPr>
          <w:rFonts w:ascii="Times New Roman" w:hAnsi="Times New Roman" w:cs="Times New Roman"/>
          <w:bCs/>
          <w:sz w:val="28"/>
          <w:szCs w:val="28"/>
        </w:rPr>
        <w:t>исполняемых органами местного самоуправления Маловишерского муниципального района</w:t>
      </w:r>
      <w:r>
        <w:rPr>
          <w:rFonts w:ascii="Times New Roman" w:hAnsi="Times New Roman" w:cs="Times New Roman"/>
          <w:bCs/>
          <w:sz w:val="28"/>
          <w:szCs w:val="28"/>
        </w:rPr>
        <w:t xml:space="preserve"> </w:t>
      </w:r>
      <w:r w:rsidRPr="00443EB7">
        <w:rPr>
          <w:rFonts w:ascii="Times New Roman" w:hAnsi="Times New Roman" w:cs="Times New Roman"/>
          <w:bCs/>
          <w:sz w:val="28"/>
          <w:szCs w:val="28"/>
        </w:rPr>
        <w:t>Новгородской области</w:t>
      </w:r>
      <w:r>
        <w:rPr>
          <w:rFonts w:ascii="Times New Roman" w:hAnsi="Times New Roman" w:cs="Times New Roman"/>
          <w:bCs/>
          <w:sz w:val="28"/>
          <w:szCs w:val="28"/>
        </w:rPr>
        <w:t xml:space="preserve"> </w:t>
      </w:r>
      <w:r w:rsidRPr="00443EB7">
        <w:rPr>
          <w:rFonts w:ascii="Times New Roman" w:hAnsi="Times New Roman" w:cs="Times New Roman"/>
          <w:bCs/>
          <w:sz w:val="28"/>
          <w:szCs w:val="28"/>
        </w:rPr>
        <w:t>в 202</w:t>
      </w:r>
      <w:r w:rsidR="001334EE">
        <w:rPr>
          <w:rFonts w:ascii="Times New Roman" w:hAnsi="Times New Roman" w:cs="Times New Roman"/>
          <w:bCs/>
          <w:sz w:val="28"/>
          <w:szCs w:val="28"/>
        </w:rPr>
        <w:t>5</w:t>
      </w:r>
      <w:r w:rsidRPr="00443EB7">
        <w:rPr>
          <w:rFonts w:ascii="Times New Roman" w:hAnsi="Times New Roman" w:cs="Times New Roman"/>
          <w:bCs/>
          <w:sz w:val="28"/>
          <w:szCs w:val="28"/>
        </w:rPr>
        <w:t xml:space="preserve"> году</w:t>
      </w:r>
    </w:p>
    <w:p w:rsidR="00865592" w:rsidRDefault="00865592" w:rsidP="00865592">
      <w:pPr>
        <w:spacing w:line="240" w:lineRule="exact"/>
        <w:jc w:val="center"/>
        <w:rPr>
          <w:b/>
          <w:i/>
          <w:szCs w:val="28"/>
        </w:rPr>
      </w:pPr>
    </w:p>
    <w:p w:rsidR="00443EB7" w:rsidRDefault="00443EB7" w:rsidP="00443EB7">
      <w:pPr>
        <w:pStyle w:val="ConsPlusNormal"/>
        <w:ind w:firstLine="709"/>
        <w:jc w:val="both"/>
        <w:rPr>
          <w:rFonts w:ascii="Times New Roman" w:hAnsi="Times New Roman" w:cs="Times New Roman"/>
          <w:sz w:val="28"/>
          <w:szCs w:val="28"/>
        </w:rPr>
      </w:pPr>
      <w:r w:rsidRPr="006D6441">
        <w:rPr>
          <w:rFonts w:ascii="Times New Roman" w:hAnsi="Times New Roman" w:cs="Times New Roman"/>
          <w:sz w:val="28"/>
          <w:szCs w:val="28"/>
        </w:rPr>
        <w:t xml:space="preserve">1. Полномочия, переданные в соответствии с областным </w:t>
      </w:r>
      <w:hyperlink r:id="rId8"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02.03.2004 </w:t>
      </w:r>
      <w:hyperlink r:id="rId9" w:history="1">
        <w:r w:rsidRPr="006D6441">
          <w:rPr>
            <w:rFonts w:ascii="Times New Roman" w:hAnsi="Times New Roman" w:cs="Times New Roman"/>
            <w:sz w:val="28"/>
            <w:szCs w:val="28"/>
          </w:rPr>
          <w:t>№252-ОЗ</w:t>
        </w:r>
      </w:hyperlink>
      <w:r w:rsidRPr="006D6441">
        <w:rPr>
          <w:rFonts w:ascii="Times New Roman" w:hAnsi="Times New Roman" w:cs="Times New Roman"/>
          <w:sz w:val="28"/>
          <w:szCs w:val="28"/>
        </w:rPr>
        <w:t xml:space="preserve"> «О наделении органов местного самоуправления отдельными государственными полномочиями в области труда»;</w:t>
      </w:r>
    </w:p>
    <w:p w:rsidR="00443EB7" w:rsidRPr="00FF71C4" w:rsidRDefault="00443EB7" w:rsidP="00443EB7">
      <w:pPr>
        <w:pStyle w:val="ConsPlusNormal"/>
        <w:ind w:firstLine="709"/>
        <w:jc w:val="both"/>
        <w:rPr>
          <w:rFonts w:ascii="Times New Roman" w:hAnsi="Times New Roman" w:cs="Times New Roman"/>
          <w:sz w:val="28"/>
          <w:szCs w:val="28"/>
        </w:rPr>
      </w:pPr>
      <w:r w:rsidRPr="00FF71C4">
        <w:rPr>
          <w:rFonts w:ascii="Times New Roman" w:hAnsi="Times New Roman" w:cs="Times New Roman"/>
          <w:sz w:val="28"/>
          <w:szCs w:val="28"/>
        </w:rPr>
        <w:t xml:space="preserve">2. Полномочия, переданные в соответствии с областным </w:t>
      </w:r>
      <w:hyperlink r:id="rId10" w:history="1">
        <w:r w:rsidRPr="00FF71C4">
          <w:rPr>
            <w:rFonts w:ascii="Times New Roman" w:hAnsi="Times New Roman" w:cs="Times New Roman"/>
            <w:sz w:val="28"/>
            <w:szCs w:val="28"/>
          </w:rPr>
          <w:t>законом</w:t>
        </w:r>
      </w:hyperlink>
      <w:r w:rsidRPr="00FF71C4">
        <w:rPr>
          <w:rFonts w:ascii="Times New Roman" w:hAnsi="Times New Roman" w:cs="Times New Roman"/>
          <w:sz w:val="28"/>
          <w:szCs w:val="28"/>
        </w:rPr>
        <w:t xml:space="preserve"> от 10.10.2005 </w:t>
      </w:r>
      <w:hyperlink r:id="rId11" w:history="1">
        <w:r w:rsidRPr="00FF71C4">
          <w:rPr>
            <w:rFonts w:ascii="Times New Roman" w:hAnsi="Times New Roman" w:cs="Times New Roman"/>
            <w:sz w:val="28"/>
            <w:szCs w:val="28"/>
          </w:rPr>
          <w:t>№542-ОЗ</w:t>
        </w:r>
      </w:hyperlink>
      <w:r w:rsidRPr="00FF71C4">
        <w:rPr>
          <w:rFonts w:ascii="Times New Roman" w:hAnsi="Times New Roman" w:cs="Times New Roman"/>
          <w:sz w:val="28"/>
          <w:szCs w:val="28"/>
        </w:rPr>
        <w:t xml:space="preserve"> «О наделении органов местного самоуправления городов и районов области (муниципальных районов и городского округа) отдельными государственными полномочиями на подготовку проведения </w:t>
      </w:r>
      <w:r>
        <w:rPr>
          <w:rFonts w:ascii="Times New Roman" w:hAnsi="Times New Roman" w:cs="Times New Roman"/>
          <w:sz w:val="28"/>
          <w:szCs w:val="28"/>
        </w:rPr>
        <w:t>В</w:t>
      </w:r>
      <w:r w:rsidRPr="00FF71C4">
        <w:rPr>
          <w:rFonts w:ascii="Times New Roman" w:hAnsi="Times New Roman" w:cs="Times New Roman"/>
          <w:sz w:val="28"/>
          <w:szCs w:val="28"/>
        </w:rPr>
        <w:t>сероссийской сельскохозяйственной переписи»;</w:t>
      </w:r>
    </w:p>
    <w:p w:rsidR="00443EB7" w:rsidRDefault="00443EB7" w:rsidP="00443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6441">
        <w:rPr>
          <w:rFonts w:ascii="Times New Roman" w:hAnsi="Times New Roman" w:cs="Times New Roman"/>
          <w:sz w:val="28"/>
          <w:szCs w:val="28"/>
        </w:rPr>
        <w:t xml:space="preserve">. </w:t>
      </w:r>
      <w:proofErr w:type="gramStart"/>
      <w:r w:rsidRPr="006D6441">
        <w:rPr>
          <w:rFonts w:ascii="Times New Roman" w:hAnsi="Times New Roman" w:cs="Times New Roman"/>
          <w:sz w:val="28"/>
          <w:szCs w:val="28"/>
        </w:rPr>
        <w:t xml:space="preserve">Полномочия, переданные в соответствии с областным </w:t>
      </w:r>
      <w:hyperlink r:id="rId12"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18.01.2007 </w:t>
      </w:r>
      <w:hyperlink r:id="rId13" w:history="1">
        <w:r w:rsidRPr="006D6441">
          <w:rPr>
            <w:rFonts w:ascii="Times New Roman" w:hAnsi="Times New Roman" w:cs="Times New Roman"/>
            <w:sz w:val="28"/>
            <w:szCs w:val="28"/>
          </w:rPr>
          <w:t>№33-ОЗ</w:t>
        </w:r>
      </w:hyperlink>
      <w:r w:rsidRPr="006D6441">
        <w:rPr>
          <w:rFonts w:ascii="Times New Roman" w:hAnsi="Times New Roman" w:cs="Times New Roman"/>
          <w:sz w:val="28"/>
          <w:szCs w:val="28"/>
        </w:rPr>
        <w:t xml:space="preserve">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w:t>
      </w:r>
      <w:r>
        <w:rPr>
          <w:rFonts w:ascii="Times New Roman" w:hAnsi="Times New Roman" w:cs="Times New Roman"/>
          <w:sz w:val="28"/>
          <w:szCs w:val="28"/>
        </w:rPr>
        <w:t xml:space="preserve"> муниципальных округов,</w:t>
      </w:r>
      <w:r w:rsidRPr="006D6441">
        <w:rPr>
          <w:rFonts w:ascii="Times New Roman" w:hAnsi="Times New Roman" w:cs="Times New Roman"/>
          <w:sz w:val="28"/>
          <w:szCs w:val="28"/>
        </w:rPr>
        <w:t xml:space="preserve">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w:t>
      </w:r>
      <w:proofErr w:type="gramEnd"/>
      <w:r w:rsidRPr="006D6441">
        <w:rPr>
          <w:rFonts w:ascii="Times New Roman" w:hAnsi="Times New Roman" w:cs="Times New Roman"/>
          <w:sz w:val="28"/>
          <w:szCs w:val="28"/>
        </w:rPr>
        <w:t xml:space="preserve"> найма»;</w:t>
      </w:r>
    </w:p>
    <w:p w:rsidR="00443EB7" w:rsidRPr="006D6441" w:rsidRDefault="00443EB7" w:rsidP="00443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6441">
        <w:rPr>
          <w:rFonts w:ascii="Times New Roman" w:hAnsi="Times New Roman" w:cs="Times New Roman"/>
          <w:sz w:val="28"/>
          <w:szCs w:val="28"/>
        </w:rPr>
        <w:t xml:space="preserve">. Полномочия, переданные в соответствии с областным </w:t>
      </w:r>
      <w:hyperlink r:id="rId14"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21.06.2007 №120-ОЗ «О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p>
    <w:p w:rsidR="00443EB7" w:rsidRPr="006D6441" w:rsidRDefault="00443EB7" w:rsidP="00443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6441">
        <w:rPr>
          <w:rFonts w:ascii="Times New Roman" w:hAnsi="Times New Roman" w:cs="Times New Roman"/>
          <w:sz w:val="28"/>
          <w:szCs w:val="28"/>
        </w:rPr>
        <w:t xml:space="preserve">. Полномочия, переданные в соответствии с областным </w:t>
      </w:r>
      <w:hyperlink r:id="rId15"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25.12.2007 </w:t>
      </w:r>
      <w:hyperlink r:id="rId16" w:history="1">
        <w:r w:rsidRPr="006D6441">
          <w:rPr>
            <w:rFonts w:ascii="Times New Roman" w:hAnsi="Times New Roman" w:cs="Times New Roman"/>
            <w:sz w:val="28"/>
            <w:szCs w:val="28"/>
          </w:rPr>
          <w:t>№235-ОЗ</w:t>
        </w:r>
      </w:hyperlink>
      <w:r w:rsidRPr="006D6441">
        <w:rPr>
          <w:rFonts w:ascii="Times New Roman" w:hAnsi="Times New Roman" w:cs="Times New Roman"/>
          <w:sz w:val="28"/>
          <w:szCs w:val="28"/>
        </w:rPr>
        <w:t xml:space="preserve">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w:t>
      </w:r>
      <w:r>
        <w:rPr>
          <w:rFonts w:ascii="Times New Roman" w:hAnsi="Times New Roman" w:cs="Times New Roman"/>
          <w:sz w:val="28"/>
          <w:szCs w:val="28"/>
        </w:rPr>
        <w:t>, муниципальных округов</w:t>
      </w:r>
      <w:r w:rsidRPr="006D6441">
        <w:rPr>
          <w:rFonts w:ascii="Times New Roman" w:hAnsi="Times New Roman" w:cs="Times New Roman"/>
          <w:sz w:val="28"/>
          <w:szCs w:val="28"/>
        </w:rPr>
        <w:t xml:space="preserve"> и городского округа Новгородской области отдельными государственными полномочиями»;</w:t>
      </w:r>
    </w:p>
    <w:p w:rsidR="00443EB7" w:rsidRDefault="00443EB7" w:rsidP="00443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D6441">
        <w:rPr>
          <w:rFonts w:ascii="Times New Roman" w:hAnsi="Times New Roman" w:cs="Times New Roman"/>
          <w:sz w:val="28"/>
          <w:szCs w:val="28"/>
        </w:rPr>
        <w:t xml:space="preserve">. Полномочия, переданные в соответствии с областным </w:t>
      </w:r>
      <w:hyperlink r:id="rId17"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23.12.2008 </w:t>
      </w:r>
      <w:hyperlink r:id="rId18" w:history="1">
        <w:r w:rsidRPr="006D6441">
          <w:rPr>
            <w:rFonts w:ascii="Times New Roman" w:hAnsi="Times New Roman" w:cs="Times New Roman"/>
            <w:sz w:val="28"/>
            <w:szCs w:val="28"/>
          </w:rPr>
          <w:t>№455-ОЗ</w:t>
        </w:r>
      </w:hyperlink>
      <w:r w:rsidRPr="006D6441">
        <w:rPr>
          <w:rFonts w:ascii="Times New Roman" w:hAnsi="Times New Roman" w:cs="Times New Roman"/>
          <w:sz w:val="28"/>
          <w:szCs w:val="28"/>
        </w:rPr>
        <w:t xml:space="preserve"> «О наделении органов местного самоуправления муниципальных районов, </w:t>
      </w:r>
      <w:r>
        <w:rPr>
          <w:rFonts w:ascii="Times New Roman" w:hAnsi="Times New Roman" w:cs="Times New Roman"/>
          <w:sz w:val="28"/>
          <w:szCs w:val="28"/>
        </w:rPr>
        <w:t xml:space="preserve">муниципальных округов, </w:t>
      </w:r>
      <w:r w:rsidRPr="006D6441">
        <w:rPr>
          <w:rFonts w:ascii="Times New Roman" w:hAnsi="Times New Roman" w:cs="Times New Roman"/>
          <w:sz w:val="28"/>
          <w:szCs w:val="28"/>
        </w:rPr>
        <w:t>городского округа Новгородской области отдельными государственными полномочиям</w:t>
      </w:r>
      <w:r w:rsidR="00985E3F">
        <w:rPr>
          <w:rFonts w:ascii="Times New Roman" w:hAnsi="Times New Roman" w:cs="Times New Roman"/>
          <w:sz w:val="28"/>
          <w:szCs w:val="28"/>
        </w:rPr>
        <w:t>и</w:t>
      </w:r>
      <w:r w:rsidRPr="006D6441">
        <w:rPr>
          <w:rFonts w:ascii="Times New Roman" w:hAnsi="Times New Roman" w:cs="Times New Roman"/>
          <w:sz w:val="28"/>
          <w:szCs w:val="28"/>
        </w:rPr>
        <w:t xml:space="preserve"> в области образования, опеки и попечительства и по оказанию мер социальной поддержки»;</w:t>
      </w:r>
    </w:p>
    <w:p w:rsidR="00443EB7" w:rsidRPr="00FF71C4" w:rsidRDefault="00443EB7" w:rsidP="00443EB7">
      <w:pPr>
        <w:pStyle w:val="ConsPlusNormal"/>
        <w:ind w:firstLine="709"/>
        <w:jc w:val="both"/>
        <w:rPr>
          <w:rFonts w:ascii="Times New Roman" w:hAnsi="Times New Roman" w:cs="Times New Roman"/>
          <w:sz w:val="28"/>
          <w:szCs w:val="28"/>
        </w:rPr>
      </w:pPr>
      <w:r w:rsidRPr="00FF71C4">
        <w:rPr>
          <w:rFonts w:ascii="Times New Roman" w:hAnsi="Times New Roman" w:cs="Times New Roman"/>
          <w:sz w:val="28"/>
          <w:szCs w:val="28"/>
        </w:rPr>
        <w:t xml:space="preserve">7. </w:t>
      </w:r>
      <w:proofErr w:type="gramStart"/>
      <w:r w:rsidRPr="00FF71C4">
        <w:rPr>
          <w:rFonts w:ascii="Times New Roman" w:hAnsi="Times New Roman" w:cs="Times New Roman"/>
          <w:sz w:val="28"/>
          <w:szCs w:val="28"/>
        </w:rPr>
        <w:t xml:space="preserve">Полномочия, переданные в соответствии с областным </w:t>
      </w:r>
      <w:hyperlink r:id="rId19" w:history="1">
        <w:r w:rsidRPr="00FF71C4">
          <w:rPr>
            <w:rFonts w:ascii="Times New Roman" w:hAnsi="Times New Roman" w:cs="Times New Roman"/>
            <w:sz w:val="28"/>
            <w:szCs w:val="28"/>
          </w:rPr>
          <w:t>законом</w:t>
        </w:r>
      </w:hyperlink>
      <w:r w:rsidR="001334EE">
        <w:rPr>
          <w:rFonts w:ascii="Times New Roman" w:hAnsi="Times New Roman" w:cs="Times New Roman"/>
          <w:sz w:val="28"/>
          <w:szCs w:val="28"/>
        </w:rPr>
        <w:t xml:space="preserve"> от 01.04</w:t>
      </w:r>
      <w:r w:rsidRPr="00FF71C4">
        <w:rPr>
          <w:rFonts w:ascii="Times New Roman" w:hAnsi="Times New Roman" w:cs="Times New Roman"/>
          <w:sz w:val="28"/>
          <w:szCs w:val="28"/>
        </w:rPr>
        <w:t xml:space="preserve">.2011 </w:t>
      </w:r>
      <w:hyperlink r:id="rId20" w:history="1">
        <w:r w:rsidRPr="00FF71C4">
          <w:rPr>
            <w:rFonts w:ascii="Times New Roman" w:hAnsi="Times New Roman" w:cs="Times New Roman"/>
            <w:sz w:val="28"/>
            <w:szCs w:val="28"/>
          </w:rPr>
          <w:t>№957-ОЗ</w:t>
        </w:r>
      </w:hyperlink>
      <w:r w:rsidRPr="00FF71C4">
        <w:rPr>
          <w:rFonts w:ascii="Times New Roman" w:hAnsi="Times New Roman" w:cs="Times New Roman"/>
          <w:sz w:val="28"/>
          <w:szCs w:val="28"/>
        </w:rPr>
        <w:t xml:space="preserve"> «</w:t>
      </w:r>
      <w:r w:rsidR="001334EE" w:rsidRPr="001334EE">
        <w:rPr>
          <w:rFonts w:ascii="Times New Roman" w:hAnsi="Times New Roman" w:cs="Times New Roman"/>
          <w:sz w:val="28"/>
          <w:szCs w:val="28"/>
        </w:rPr>
        <w:t>О порядке предоставления гражданам, обеспечиваемым жилыми помещениями в соот</w:t>
      </w:r>
      <w:r w:rsidR="001334EE">
        <w:rPr>
          <w:rFonts w:ascii="Times New Roman" w:hAnsi="Times New Roman" w:cs="Times New Roman"/>
          <w:sz w:val="28"/>
          <w:szCs w:val="28"/>
        </w:rPr>
        <w:t>ветствии с Федеральным законом «</w:t>
      </w:r>
      <w:r w:rsidR="001334EE" w:rsidRPr="001334EE">
        <w:rPr>
          <w:rFonts w:ascii="Times New Roman" w:hAnsi="Times New Roman" w:cs="Times New Roman"/>
          <w:sz w:val="28"/>
          <w:szCs w:val="28"/>
        </w:rPr>
        <w:t>О внесении</w:t>
      </w:r>
      <w:r w:rsidR="001334EE">
        <w:rPr>
          <w:rFonts w:ascii="Times New Roman" w:hAnsi="Times New Roman" w:cs="Times New Roman"/>
          <w:sz w:val="28"/>
          <w:szCs w:val="28"/>
        </w:rPr>
        <w:t xml:space="preserve"> изменений в Федеральный закон «О статусе военнослужащих»</w:t>
      </w:r>
      <w:r w:rsidR="001334EE" w:rsidRPr="001334EE">
        <w:rPr>
          <w:rFonts w:ascii="Times New Roman" w:hAnsi="Times New Roman" w:cs="Times New Roman"/>
          <w:sz w:val="28"/>
          <w:szCs w:val="28"/>
        </w:rPr>
        <w:t xml:space="preserve"> и об обеспечении жилыми помещени</w:t>
      </w:r>
      <w:r w:rsidR="001334EE">
        <w:rPr>
          <w:rFonts w:ascii="Times New Roman" w:hAnsi="Times New Roman" w:cs="Times New Roman"/>
          <w:sz w:val="28"/>
          <w:szCs w:val="28"/>
        </w:rPr>
        <w:t>ями некоторых категорий граждан»</w:t>
      </w:r>
      <w:r w:rsidR="001334EE" w:rsidRPr="001334EE">
        <w:rPr>
          <w:rFonts w:ascii="Times New Roman" w:hAnsi="Times New Roman" w:cs="Times New Roman"/>
          <w:sz w:val="28"/>
          <w:szCs w:val="28"/>
        </w:rPr>
        <w:t xml:space="preserve">, жилых </w:t>
      </w:r>
      <w:r w:rsidR="001334EE" w:rsidRPr="001334EE">
        <w:rPr>
          <w:rFonts w:ascii="Times New Roman" w:hAnsi="Times New Roman" w:cs="Times New Roman"/>
          <w:sz w:val="28"/>
          <w:szCs w:val="28"/>
        </w:rPr>
        <w:lastRenderedPageBreak/>
        <w:t>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w:t>
      </w:r>
      <w:proofErr w:type="gramEnd"/>
      <w:r w:rsidR="001334EE" w:rsidRPr="001334EE">
        <w:rPr>
          <w:rFonts w:ascii="Times New Roman" w:hAnsi="Times New Roman" w:cs="Times New Roman"/>
          <w:sz w:val="28"/>
          <w:szCs w:val="28"/>
        </w:rPr>
        <w:t xml:space="preserve"> помещения и о наделении органов местного самоуправления отдельными государственными полномочиями</w:t>
      </w:r>
      <w:r w:rsidRPr="00FF71C4">
        <w:rPr>
          <w:rFonts w:ascii="Times New Roman" w:hAnsi="Times New Roman" w:cs="Times New Roman"/>
          <w:sz w:val="28"/>
          <w:szCs w:val="28"/>
        </w:rPr>
        <w:t>»;</w:t>
      </w:r>
    </w:p>
    <w:p w:rsidR="00443EB7" w:rsidRPr="006D6441" w:rsidRDefault="00443EB7" w:rsidP="00443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D6441">
        <w:rPr>
          <w:rFonts w:ascii="Times New Roman" w:hAnsi="Times New Roman" w:cs="Times New Roman"/>
          <w:sz w:val="28"/>
          <w:szCs w:val="28"/>
        </w:rPr>
        <w:t xml:space="preserve">. Полномочия, переданные в соответствии с областным </w:t>
      </w:r>
      <w:hyperlink r:id="rId21"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29.07.2013 </w:t>
      </w:r>
      <w:hyperlink r:id="rId22" w:history="1">
        <w:r w:rsidRPr="006D6441">
          <w:rPr>
            <w:rFonts w:ascii="Times New Roman" w:hAnsi="Times New Roman" w:cs="Times New Roman"/>
            <w:sz w:val="28"/>
            <w:szCs w:val="28"/>
          </w:rPr>
          <w:t>№299-ОЗ</w:t>
        </w:r>
      </w:hyperlink>
      <w:r w:rsidRPr="006D6441">
        <w:rPr>
          <w:rFonts w:ascii="Times New Roman" w:hAnsi="Times New Roman" w:cs="Times New Roman"/>
          <w:sz w:val="28"/>
          <w:szCs w:val="28"/>
        </w:rPr>
        <w:t xml:space="preserve"> «О наделении органов местного самоуправления Новгородской области отдельными государственными полномочиями в сфере архивного дела»;</w:t>
      </w:r>
    </w:p>
    <w:p w:rsidR="00443EB7" w:rsidRPr="006D6441" w:rsidRDefault="00443EB7" w:rsidP="00443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6D6441">
        <w:rPr>
          <w:rFonts w:ascii="Times New Roman" w:hAnsi="Times New Roman" w:cs="Times New Roman"/>
          <w:sz w:val="28"/>
          <w:szCs w:val="28"/>
        </w:rPr>
        <w:t xml:space="preserve">. Полномочия, переданные в соответствии с областным </w:t>
      </w:r>
      <w:hyperlink r:id="rId23"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24.12.2013 №431-ОЗ «О наделении органов местного самоуправления муниципальных районов, </w:t>
      </w:r>
      <w:r>
        <w:rPr>
          <w:rFonts w:ascii="Times New Roman" w:hAnsi="Times New Roman" w:cs="Times New Roman"/>
          <w:sz w:val="28"/>
          <w:szCs w:val="28"/>
        </w:rPr>
        <w:t xml:space="preserve">муниципальных округов, </w:t>
      </w:r>
      <w:r w:rsidRPr="006D6441">
        <w:rPr>
          <w:rFonts w:ascii="Times New Roman" w:hAnsi="Times New Roman" w:cs="Times New Roman"/>
          <w:sz w:val="28"/>
          <w:szCs w:val="28"/>
        </w:rPr>
        <w:t>городского округа отдельными государственными полномочиями по обеспечению жильем детей-сирот и детей</w:t>
      </w:r>
      <w:r w:rsidR="00985E3F">
        <w:rPr>
          <w:rFonts w:ascii="Times New Roman" w:hAnsi="Times New Roman" w:cs="Times New Roman"/>
          <w:sz w:val="28"/>
          <w:szCs w:val="28"/>
        </w:rPr>
        <w:t>,</w:t>
      </w:r>
      <w:r w:rsidRPr="006D6441">
        <w:rPr>
          <w:rFonts w:ascii="Times New Roman" w:hAnsi="Times New Roman" w:cs="Times New Roman"/>
          <w:sz w:val="28"/>
          <w:szCs w:val="28"/>
        </w:rPr>
        <w:t xml:space="preserve"> оставшихся без попечения родителей, а также лиц из числа детей-сирот и детей, оставшихся без попечения родителей»;</w:t>
      </w:r>
    </w:p>
    <w:p w:rsidR="00443EB7" w:rsidRPr="006D6441" w:rsidRDefault="00443EB7" w:rsidP="00443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6D6441">
        <w:rPr>
          <w:rFonts w:ascii="Times New Roman" w:hAnsi="Times New Roman" w:cs="Times New Roman"/>
          <w:sz w:val="28"/>
          <w:szCs w:val="28"/>
        </w:rPr>
        <w:t xml:space="preserve">. Полномочия, переданные в соответствии с областным </w:t>
      </w:r>
      <w:hyperlink r:id="rId24" w:history="1">
        <w:r w:rsidRPr="006D6441">
          <w:rPr>
            <w:rFonts w:ascii="Times New Roman" w:hAnsi="Times New Roman" w:cs="Times New Roman"/>
            <w:sz w:val="28"/>
            <w:szCs w:val="28"/>
          </w:rPr>
          <w:t>законом</w:t>
        </w:r>
      </w:hyperlink>
      <w:r w:rsidR="0056249B">
        <w:rPr>
          <w:rFonts w:ascii="Times New Roman" w:hAnsi="Times New Roman" w:cs="Times New Roman"/>
          <w:sz w:val="28"/>
          <w:szCs w:val="28"/>
        </w:rPr>
        <w:t xml:space="preserve"> от 04.03.2014 №494-ОЗ «</w:t>
      </w:r>
      <w:r w:rsidRPr="006D6441">
        <w:rPr>
          <w:rFonts w:ascii="Times New Roman" w:hAnsi="Times New Roman" w:cs="Times New Roman"/>
          <w:sz w:val="28"/>
          <w:szCs w:val="28"/>
        </w:rPr>
        <w:t>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443EB7" w:rsidRPr="006D6441" w:rsidRDefault="00443EB7" w:rsidP="00443E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6D6441">
        <w:rPr>
          <w:rFonts w:ascii="Times New Roman" w:hAnsi="Times New Roman" w:cs="Times New Roman"/>
          <w:sz w:val="28"/>
          <w:szCs w:val="28"/>
        </w:rPr>
        <w:t xml:space="preserve">. Полномочия, переданные в соответствии с областным </w:t>
      </w:r>
      <w:hyperlink r:id="rId25"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31.03.2014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p>
    <w:p w:rsidR="00443EB7" w:rsidRPr="006D6441" w:rsidRDefault="00443EB7" w:rsidP="00443EB7">
      <w:pPr>
        <w:autoSpaceDE w:val="0"/>
        <w:autoSpaceDN w:val="0"/>
        <w:adjustRightInd w:val="0"/>
        <w:ind w:firstLine="709"/>
        <w:jc w:val="both"/>
        <w:rPr>
          <w:szCs w:val="28"/>
        </w:rPr>
      </w:pPr>
      <w:r>
        <w:rPr>
          <w:szCs w:val="28"/>
        </w:rPr>
        <w:t>12</w:t>
      </w:r>
      <w:r w:rsidRPr="006D6441">
        <w:rPr>
          <w:szCs w:val="28"/>
        </w:rPr>
        <w:t xml:space="preserve">. Полномочия, переданные в соответствии с областным законом от 27.04.2015 </w:t>
      </w:r>
      <w:hyperlink r:id="rId26" w:history="1">
        <w:r w:rsidRPr="006D6441">
          <w:rPr>
            <w:szCs w:val="28"/>
          </w:rPr>
          <w:t>№760-ОЗ</w:t>
        </w:r>
      </w:hyperlink>
      <w:r w:rsidRPr="006D6441">
        <w:rPr>
          <w:szCs w:val="28"/>
        </w:rPr>
        <w:t xml:space="preserve"> «О наделении органов местного самоуправления отдельными государственными полномочиями Новгородской области </w:t>
      </w:r>
      <w:r>
        <w:rPr>
          <w:szCs w:val="28"/>
        </w:rPr>
        <w:t>по организации мероприятий при осуществлении деятельности по обращению с животными без владельцев</w:t>
      </w:r>
      <w:r w:rsidRPr="006D6441">
        <w:rPr>
          <w:szCs w:val="28"/>
        </w:rPr>
        <w:t>»;</w:t>
      </w:r>
    </w:p>
    <w:p w:rsidR="00443EB7" w:rsidRPr="006D6441" w:rsidRDefault="00443EB7" w:rsidP="00443EB7">
      <w:pPr>
        <w:autoSpaceDE w:val="0"/>
        <w:autoSpaceDN w:val="0"/>
        <w:adjustRightInd w:val="0"/>
        <w:ind w:firstLine="709"/>
        <w:jc w:val="both"/>
        <w:rPr>
          <w:szCs w:val="28"/>
        </w:rPr>
      </w:pPr>
      <w:r>
        <w:rPr>
          <w:szCs w:val="28"/>
        </w:rPr>
        <w:t>13</w:t>
      </w:r>
      <w:r w:rsidRPr="006D6441">
        <w:rPr>
          <w:szCs w:val="28"/>
        </w:rPr>
        <w:t xml:space="preserve">. Полномочия, переданные в соответствии с областным законом от 01.12.2015 </w:t>
      </w:r>
      <w:hyperlink r:id="rId27" w:history="1">
        <w:r w:rsidRPr="006D6441">
          <w:rPr>
            <w:szCs w:val="28"/>
          </w:rPr>
          <w:t>№880-ОЗ</w:t>
        </w:r>
      </w:hyperlink>
      <w:r w:rsidRPr="006D6441">
        <w:rPr>
          <w:szCs w:val="28"/>
        </w:rPr>
        <w:t xml:space="preserve"> «О мерах по реализации Федерального закона </w:t>
      </w:r>
      <w:r w:rsidR="00985E3F">
        <w:rPr>
          <w:szCs w:val="28"/>
        </w:rPr>
        <w:t>«</w:t>
      </w:r>
      <w:r w:rsidRPr="006D6441">
        <w:rPr>
          <w:szCs w:val="28"/>
        </w:rPr>
        <w:t>Об отходах производства и потребления</w:t>
      </w:r>
      <w:r w:rsidR="00985E3F">
        <w:rPr>
          <w:szCs w:val="28"/>
        </w:rPr>
        <w:t>»</w:t>
      </w:r>
      <w:r w:rsidRPr="006D6441">
        <w:rPr>
          <w:szCs w:val="28"/>
        </w:rPr>
        <w:t xml:space="preserve">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w:t>
      </w:r>
    </w:p>
    <w:p w:rsidR="00443EB7" w:rsidRDefault="00443EB7" w:rsidP="00443EB7">
      <w:pPr>
        <w:autoSpaceDE w:val="0"/>
        <w:autoSpaceDN w:val="0"/>
        <w:adjustRightInd w:val="0"/>
        <w:ind w:firstLine="709"/>
        <w:jc w:val="both"/>
        <w:rPr>
          <w:szCs w:val="28"/>
        </w:rPr>
      </w:pPr>
      <w:r>
        <w:rPr>
          <w:szCs w:val="28"/>
        </w:rPr>
        <w:t>14</w:t>
      </w:r>
      <w:r w:rsidRPr="006D6441">
        <w:rPr>
          <w:szCs w:val="28"/>
        </w:rPr>
        <w:t xml:space="preserve">. Полномочия, переданные в соответствии с областным законом от 31.10.2017 </w:t>
      </w:r>
      <w:hyperlink r:id="rId28" w:history="1">
        <w:r w:rsidRPr="006D6441">
          <w:rPr>
            <w:szCs w:val="28"/>
          </w:rPr>
          <w:t>№180-ОЗ</w:t>
        </w:r>
      </w:hyperlink>
      <w:r w:rsidRPr="006D6441">
        <w:rPr>
          <w:szCs w:val="28"/>
        </w:rPr>
        <w:t xml:space="preserve"> «О наделении органов местного самоуправления муниципальных районов, </w:t>
      </w:r>
      <w:r>
        <w:rPr>
          <w:szCs w:val="28"/>
        </w:rPr>
        <w:t xml:space="preserve">муниципальных округов, </w:t>
      </w:r>
      <w:r w:rsidRPr="006D6441">
        <w:rPr>
          <w:szCs w:val="28"/>
        </w:rPr>
        <w:t>городского округа Новгородской области отдельными государственными полномочиями в сфере государственной регистрации актов граждан</w:t>
      </w:r>
      <w:r>
        <w:rPr>
          <w:szCs w:val="28"/>
        </w:rPr>
        <w:t>ского состояния»;</w:t>
      </w:r>
    </w:p>
    <w:p w:rsidR="00443EB7" w:rsidRPr="00FF71C4" w:rsidRDefault="00443EB7" w:rsidP="00443EB7">
      <w:pPr>
        <w:autoSpaceDE w:val="0"/>
        <w:autoSpaceDN w:val="0"/>
        <w:adjustRightInd w:val="0"/>
        <w:ind w:firstLine="709"/>
        <w:jc w:val="both"/>
        <w:rPr>
          <w:szCs w:val="28"/>
        </w:rPr>
      </w:pPr>
      <w:r w:rsidRPr="00FF71C4">
        <w:rPr>
          <w:szCs w:val="28"/>
        </w:rPr>
        <w:t xml:space="preserve">15. Полномочия, переданные в соответствии с областным законом от 29.05.2020 </w:t>
      </w:r>
      <w:hyperlink r:id="rId29" w:history="1">
        <w:r w:rsidRPr="00FF71C4">
          <w:rPr>
            <w:szCs w:val="28"/>
          </w:rPr>
          <w:t>№561-ОЗ</w:t>
        </w:r>
      </w:hyperlink>
      <w:r w:rsidRPr="00FF71C4">
        <w:rPr>
          <w:szCs w:val="28"/>
        </w:rPr>
        <w:t xml:space="preserve"> «О наделении органов местного самоуправления муниципальных районов, муниципальных округов</w:t>
      </w:r>
      <w:r w:rsidR="00985E3F">
        <w:rPr>
          <w:szCs w:val="28"/>
        </w:rPr>
        <w:t xml:space="preserve"> и</w:t>
      </w:r>
      <w:r w:rsidRPr="00FF71C4">
        <w:rPr>
          <w:szCs w:val="28"/>
        </w:rPr>
        <w:t xml:space="preserve"> городского округа Новгородской области отдельными государственными полномочиями по подготовке и проведению </w:t>
      </w:r>
      <w:r>
        <w:rPr>
          <w:szCs w:val="28"/>
        </w:rPr>
        <w:t>В</w:t>
      </w:r>
      <w:r w:rsidRPr="00FF71C4">
        <w:rPr>
          <w:szCs w:val="28"/>
        </w:rPr>
        <w:t>сероссийской переписи населения»;</w:t>
      </w:r>
    </w:p>
    <w:p w:rsidR="00443EB7" w:rsidRDefault="00443EB7" w:rsidP="00443EB7">
      <w:pPr>
        <w:autoSpaceDE w:val="0"/>
        <w:autoSpaceDN w:val="0"/>
        <w:adjustRightInd w:val="0"/>
        <w:ind w:firstLine="709"/>
        <w:jc w:val="both"/>
        <w:rPr>
          <w:szCs w:val="28"/>
        </w:rPr>
      </w:pPr>
      <w:r>
        <w:rPr>
          <w:szCs w:val="28"/>
        </w:rPr>
        <w:t xml:space="preserve">16. </w:t>
      </w:r>
      <w:r w:rsidRPr="006D6441">
        <w:rPr>
          <w:szCs w:val="28"/>
        </w:rPr>
        <w:t xml:space="preserve">Полномочия, переданные в соответствии с областным законом от </w:t>
      </w:r>
      <w:r>
        <w:rPr>
          <w:szCs w:val="28"/>
        </w:rPr>
        <w:t>04.05.2022</w:t>
      </w:r>
      <w:r w:rsidRPr="006D6441">
        <w:rPr>
          <w:szCs w:val="28"/>
        </w:rPr>
        <w:t xml:space="preserve"> </w:t>
      </w:r>
      <w:hyperlink r:id="rId30" w:history="1">
        <w:r>
          <w:rPr>
            <w:szCs w:val="28"/>
          </w:rPr>
          <w:t>№99</w:t>
        </w:r>
        <w:r w:rsidRPr="006D6441">
          <w:rPr>
            <w:szCs w:val="28"/>
          </w:rPr>
          <w:t>-ОЗ</w:t>
        </w:r>
      </w:hyperlink>
      <w:r w:rsidRPr="006D6441">
        <w:rPr>
          <w:szCs w:val="28"/>
        </w:rPr>
        <w:t xml:space="preserve"> «О наделении органов местного самоуправления </w:t>
      </w:r>
      <w:r w:rsidRPr="006D6441">
        <w:rPr>
          <w:szCs w:val="28"/>
        </w:rPr>
        <w:lastRenderedPageBreak/>
        <w:t xml:space="preserve">муниципальных районов, </w:t>
      </w:r>
      <w:r>
        <w:rPr>
          <w:szCs w:val="28"/>
        </w:rPr>
        <w:t xml:space="preserve">муниципальных округов, </w:t>
      </w:r>
      <w:r w:rsidRPr="006D6441">
        <w:rPr>
          <w:szCs w:val="28"/>
        </w:rPr>
        <w:t xml:space="preserve">городского округа Новгородской области отдельными государственными полномочиями в </w:t>
      </w:r>
      <w:r>
        <w:rPr>
          <w:szCs w:val="28"/>
        </w:rPr>
        <w:t>области увековечивания памяти погибших при защите Отечества»;</w:t>
      </w:r>
    </w:p>
    <w:p w:rsidR="00443EB7" w:rsidRDefault="00443EB7" w:rsidP="00443EB7">
      <w:pPr>
        <w:ind w:firstLine="709"/>
        <w:jc w:val="both"/>
        <w:rPr>
          <w:szCs w:val="28"/>
        </w:rPr>
      </w:pPr>
      <w:r w:rsidRPr="00FF71C4">
        <w:rPr>
          <w:szCs w:val="28"/>
        </w:rPr>
        <w:t xml:space="preserve">17. </w:t>
      </w:r>
      <w:proofErr w:type="gramStart"/>
      <w:r w:rsidRPr="00FF71C4">
        <w:rPr>
          <w:szCs w:val="28"/>
        </w:rPr>
        <w:t xml:space="preserve">Полномочия, переданные в соответствии с областным законом от 01.11.2022 </w:t>
      </w:r>
      <w:hyperlink r:id="rId31" w:history="1">
        <w:r w:rsidRPr="00FF71C4">
          <w:rPr>
            <w:szCs w:val="28"/>
          </w:rPr>
          <w:t>№204-ОЗ</w:t>
        </w:r>
      </w:hyperlink>
      <w:r w:rsidRPr="00FF71C4">
        <w:rPr>
          <w:szCs w:val="28"/>
        </w:rPr>
        <w:t xml:space="preserve"> «О </w:t>
      </w:r>
      <w:r w:rsidR="0056249B" w:rsidRPr="0056249B">
        <w:rPr>
          <w:szCs w:val="28"/>
        </w:rPr>
        <w:t>дополнительных мерах социальной поддержки обучающихся,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w:t>
      </w:r>
      <w:proofErr w:type="gramEnd"/>
      <w:r w:rsidR="0056249B" w:rsidRPr="0056249B">
        <w:rPr>
          <w:szCs w:val="28"/>
        </w:rPr>
        <w:t xml:space="preserve"> действия специальной военной операции, а также детьми, в том числе пасынками и падчерицами, таких граждан, сотрудников, погибших (умерших) или ставших инвалидами в результате участия в специальной военной операции, на 2022 - 2025 годы, и о наделении органов местного самоуправления отдельными государственными полномочиями</w:t>
      </w:r>
      <w:r w:rsidR="0056249B">
        <w:rPr>
          <w:szCs w:val="28"/>
        </w:rPr>
        <w:t>»</w:t>
      </w:r>
      <w:r>
        <w:rPr>
          <w:szCs w:val="28"/>
        </w:rPr>
        <w:t>.</w:t>
      </w:r>
    </w:p>
    <w:p w:rsidR="0056249B" w:rsidRDefault="0056249B" w:rsidP="00443EB7">
      <w:pPr>
        <w:ind w:firstLine="709"/>
        <w:jc w:val="both"/>
        <w:rPr>
          <w:szCs w:val="28"/>
        </w:rPr>
      </w:pPr>
    </w:p>
    <w:p w:rsidR="0056249B" w:rsidRPr="00EB55A3" w:rsidRDefault="0056249B" w:rsidP="0056249B">
      <w:pPr>
        <w:jc w:val="center"/>
        <w:rPr>
          <w:b/>
          <w:i/>
          <w:szCs w:val="28"/>
        </w:rPr>
      </w:pPr>
      <w:r>
        <w:rPr>
          <w:szCs w:val="28"/>
        </w:rPr>
        <w:t>____________________________</w:t>
      </w:r>
    </w:p>
    <w:sectPr w:rsidR="0056249B" w:rsidRPr="00EB55A3" w:rsidSect="0056249B">
      <w:pgSz w:w="11906" w:h="16838"/>
      <w:pgMar w:top="567" w:right="567" w:bottom="79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BE" w:rsidRDefault="005221BE">
      <w:r>
        <w:separator/>
      </w:r>
    </w:p>
  </w:endnote>
  <w:endnote w:type="continuationSeparator" w:id="0">
    <w:p w:rsidR="005221BE" w:rsidRDefault="00522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BE" w:rsidRDefault="005221BE">
      <w:r>
        <w:separator/>
      </w:r>
    </w:p>
  </w:footnote>
  <w:footnote w:type="continuationSeparator" w:id="0">
    <w:p w:rsidR="005221BE" w:rsidRDefault="00522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56249B" w:rsidRDefault="00A93D54">
        <w:pPr>
          <w:pStyle w:val="a5"/>
          <w:jc w:val="center"/>
        </w:pPr>
        <w:r w:rsidRPr="00A86F91">
          <w:rPr>
            <w:sz w:val="24"/>
          </w:rPr>
          <w:fldChar w:fldCharType="begin"/>
        </w:r>
        <w:r w:rsidR="0056249B" w:rsidRPr="00A86F91">
          <w:rPr>
            <w:sz w:val="24"/>
          </w:rPr>
          <w:instrText xml:space="preserve"> PAGE   \* MERGEFORMAT </w:instrText>
        </w:r>
        <w:r w:rsidRPr="00A86F91">
          <w:rPr>
            <w:sz w:val="24"/>
          </w:rPr>
          <w:fldChar w:fldCharType="separate"/>
        </w:r>
        <w:r w:rsidR="003A63B1">
          <w:rPr>
            <w:noProof/>
            <w:sz w:val="24"/>
          </w:rPr>
          <w:t>3</w:t>
        </w:r>
        <w:r w:rsidRPr="00A86F91">
          <w:rPr>
            <w:sz w:val="24"/>
          </w:rPr>
          <w:fldChar w:fldCharType="end"/>
        </w:r>
      </w:p>
    </w:sdtContent>
  </w:sdt>
  <w:p w:rsidR="0056249B" w:rsidRDefault="0056249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271362"/>
  </w:hdrShapeDefaults>
  <w:footnotePr>
    <w:footnote w:id="-1"/>
    <w:footnote w:id="0"/>
  </w:footnotePr>
  <w:endnotePr>
    <w:endnote w:id="-1"/>
    <w:endnote w:id="0"/>
  </w:endnotePr>
  <w:compat/>
  <w:rsids>
    <w:rsidRoot w:val="00C41242"/>
    <w:rsid w:val="000007ED"/>
    <w:rsid w:val="00000FD2"/>
    <w:rsid w:val="00001178"/>
    <w:rsid w:val="00001776"/>
    <w:rsid w:val="0000183F"/>
    <w:rsid w:val="00001D3F"/>
    <w:rsid w:val="00001E36"/>
    <w:rsid w:val="000028E4"/>
    <w:rsid w:val="00003301"/>
    <w:rsid w:val="00003BD4"/>
    <w:rsid w:val="00003F6D"/>
    <w:rsid w:val="00004375"/>
    <w:rsid w:val="000049BE"/>
    <w:rsid w:val="000071B3"/>
    <w:rsid w:val="000071B6"/>
    <w:rsid w:val="000076BF"/>
    <w:rsid w:val="00007796"/>
    <w:rsid w:val="00011258"/>
    <w:rsid w:val="00011FEB"/>
    <w:rsid w:val="0001202C"/>
    <w:rsid w:val="0001223F"/>
    <w:rsid w:val="00013305"/>
    <w:rsid w:val="00013611"/>
    <w:rsid w:val="00013CEB"/>
    <w:rsid w:val="000153D5"/>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47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4F9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4D6E"/>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3DE"/>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4EE"/>
    <w:rsid w:val="00133D6C"/>
    <w:rsid w:val="00134459"/>
    <w:rsid w:val="00134DFB"/>
    <w:rsid w:val="00134E27"/>
    <w:rsid w:val="00134FAD"/>
    <w:rsid w:val="001358D7"/>
    <w:rsid w:val="00136EC6"/>
    <w:rsid w:val="00137B71"/>
    <w:rsid w:val="00140020"/>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2C4E"/>
    <w:rsid w:val="0017357F"/>
    <w:rsid w:val="00174B82"/>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56B"/>
    <w:rsid w:val="001F4D6E"/>
    <w:rsid w:val="001F6766"/>
    <w:rsid w:val="001F67BD"/>
    <w:rsid w:val="001F7915"/>
    <w:rsid w:val="001F7EF5"/>
    <w:rsid w:val="00200B42"/>
    <w:rsid w:val="002020CC"/>
    <w:rsid w:val="00205FED"/>
    <w:rsid w:val="00206C71"/>
    <w:rsid w:val="00207F0C"/>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2C87"/>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67FD1"/>
    <w:rsid w:val="00271022"/>
    <w:rsid w:val="0027105A"/>
    <w:rsid w:val="00272AD7"/>
    <w:rsid w:val="00273DD4"/>
    <w:rsid w:val="00275BAE"/>
    <w:rsid w:val="002768BC"/>
    <w:rsid w:val="00276905"/>
    <w:rsid w:val="00276F76"/>
    <w:rsid w:val="00277C1F"/>
    <w:rsid w:val="002805DD"/>
    <w:rsid w:val="0028220C"/>
    <w:rsid w:val="0028321D"/>
    <w:rsid w:val="00283810"/>
    <w:rsid w:val="00284884"/>
    <w:rsid w:val="00284A68"/>
    <w:rsid w:val="00284FF6"/>
    <w:rsid w:val="00285111"/>
    <w:rsid w:val="00285B86"/>
    <w:rsid w:val="00285D98"/>
    <w:rsid w:val="00286622"/>
    <w:rsid w:val="002866AD"/>
    <w:rsid w:val="002869F3"/>
    <w:rsid w:val="00287C90"/>
    <w:rsid w:val="00292087"/>
    <w:rsid w:val="00293286"/>
    <w:rsid w:val="00294BEB"/>
    <w:rsid w:val="00295350"/>
    <w:rsid w:val="00295C18"/>
    <w:rsid w:val="00296D13"/>
    <w:rsid w:val="00296E59"/>
    <w:rsid w:val="002A1BF4"/>
    <w:rsid w:val="002A21CE"/>
    <w:rsid w:val="002A4232"/>
    <w:rsid w:val="002A78C8"/>
    <w:rsid w:val="002B0081"/>
    <w:rsid w:val="002B1018"/>
    <w:rsid w:val="002B1639"/>
    <w:rsid w:val="002B1E83"/>
    <w:rsid w:val="002B2DEE"/>
    <w:rsid w:val="002B4316"/>
    <w:rsid w:val="002B4CDD"/>
    <w:rsid w:val="002B4E70"/>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14FF"/>
    <w:rsid w:val="002E3E61"/>
    <w:rsid w:val="002E4352"/>
    <w:rsid w:val="002E44C6"/>
    <w:rsid w:val="002E500C"/>
    <w:rsid w:val="002E5D5E"/>
    <w:rsid w:val="002E63E8"/>
    <w:rsid w:val="002E6AE4"/>
    <w:rsid w:val="002E7122"/>
    <w:rsid w:val="002F0513"/>
    <w:rsid w:val="002F0D40"/>
    <w:rsid w:val="002F14EB"/>
    <w:rsid w:val="002F4817"/>
    <w:rsid w:val="002F582F"/>
    <w:rsid w:val="002F6F11"/>
    <w:rsid w:val="002F701F"/>
    <w:rsid w:val="002F7094"/>
    <w:rsid w:val="002F727A"/>
    <w:rsid w:val="002F75C9"/>
    <w:rsid w:val="003009EE"/>
    <w:rsid w:val="00301FDB"/>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A7A"/>
    <w:rsid w:val="00341CE0"/>
    <w:rsid w:val="00346CA7"/>
    <w:rsid w:val="00347AB5"/>
    <w:rsid w:val="00347D71"/>
    <w:rsid w:val="00350AF7"/>
    <w:rsid w:val="003518C3"/>
    <w:rsid w:val="003528FD"/>
    <w:rsid w:val="003531B5"/>
    <w:rsid w:val="0035421A"/>
    <w:rsid w:val="00355F21"/>
    <w:rsid w:val="003569B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10DD"/>
    <w:rsid w:val="003A22A0"/>
    <w:rsid w:val="003A22B8"/>
    <w:rsid w:val="003A2320"/>
    <w:rsid w:val="003A2353"/>
    <w:rsid w:val="003A2895"/>
    <w:rsid w:val="003A28D9"/>
    <w:rsid w:val="003A5593"/>
    <w:rsid w:val="003A63B1"/>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27E6A"/>
    <w:rsid w:val="004304D1"/>
    <w:rsid w:val="0043193F"/>
    <w:rsid w:val="00431972"/>
    <w:rsid w:val="0043221C"/>
    <w:rsid w:val="00433395"/>
    <w:rsid w:val="00433B2A"/>
    <w:rsid w:val="00433FA5"/>
    <w:rsid w:val="004400DB"/>
    <w:rsid w:val="00441E9A"/>
    <w:rsid w:val="00442EA9"/>
    <w:rsid w:val="00443502"/>
    <w:rsid w:val="00443EB7"/>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C7"/>
    <w:rsid w:val="005003E0"/>
    <w:rsid w:val="00500A8E"/>
    <w:rsid w:val="00501865"/>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21BE"/>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49B"/>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19D"/>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3A03"/>
    <w:rsid w:val="005E4FD0"/>
    <w:rsid w:val="005E71FE"/>
    <w:rsid w:val="005E7B49"/>
    <w:rsid w:val="005F07A8"/>
    <w:rsid w:val="005F136C"/>
    <w:rsid w:val="005F1D99"/>
    <w:rsid w:val="005F273F"/>
    <w:rsid w:val="005F39D0"/>
    <w:rsid w:val="005F4E55"/>
    <w:rsid w:val="005F54B9"/>
    <w:rsid w:val="005F5A4E"/>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0F42"/>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30D"/>
    <w:rsid w:val="006517B4"/>
    <w:rsid w:val="00651878"/>
    <w:rsid w:val="00651CC4"/>
    <w:rsid w:val="0065439D"/>
    <w:rsid w:val="006558C2"/>
    <w:rsid w:val="006561AC"/>
    <w:rsid w:val="00656401"/>
    <w:rsid w:val="00656EF0"/>
    <w:rsid w:val="006600BA"/>
    <w:rsid w:val="00660D63"/>
    <w:rsid w:val="00661578"/>
    <w:rsid w:val="00661C29"/>
    <w:rsid w:val="00662210"/>
    <w:rsid w:val="006646C3"/>
    <w:rsid w:val="00664B0F"/>
    <w:rsid w:val="00664D99"/>
    <w:rsid w:val="00665AB5"/>
    <w:rsid w:val="006714F9"/>
    <w:rsid w:val="00671EAC"/>
    <w:rsid w:val="00672E52"/>
    <w:rsid w:val="00673670"/>
    <w:rsid w:val="00673DE9"/>
    <w:rsid w:val="00674336"/>
    <w:rsid w:val="00675119"/>
    <w:rsid w:val="00675EE2"/>
    <w:rsid w:val="006779C2"/>
    <w:rsid w:val="00680090"/>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6781"/>
    <w:rsid w:val="00697D5A"/>
    <w:rsid w:val="006A1151"/>
    <w:rsid w:val="006A21DD"/>
    <w:rsid w:val="006A3A80"/>
    <w:rsid w:val="006A41AB"/>
    <w:rsid w:val="006A4B40"/>
    <w:rsid w:val="006A503E"/>
    <w:rsid w:val="006A6ED3"/>
    <w:rsid w:val="006A7635"/>
    <w:rsid w:val="006A770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4AE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36B87"/>
    <w:rsid w:val="007400D2"/>
    <w:rsid w:val="00740C9A"/>
    <w:rsid w:val="0074206D"/>
    <w:rsid w:val="007437EF"/>
    <w:rsid w:val="00743DBF"/>
    <w:rsid w:val="0074401E"/>
    <w:rsid w:val="0074450C"/>
    <w:rsid w:val="00745613"/>
    <w:rsid w:val="00745BAA"/>
    <w:rsid w:val="00746435"/>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0698"/>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3AE9"/>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2414"/>
    <w:rsid w:val="007E3374"/>
    <w:rsid w:val="007E417C"/>
    <w:rsid w:val="007E50F1"/>
    <w:rsid w:val="007E5940"/>
    <w:rsid w:val="007E5AA0"/>
    <w:rsid w:val="007E6383"/>
    <w:rsid w:val="007F10C1"/>
    <w:rsid w:val="007F1913"/>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63A"/>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AA3"/>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34"/>
    <w:rsid w:val="00893BBA"/>
    <w:rsid w:val="00893E9C"/>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0EA3"/>
    <w:rsid w:val="008D58DB"/>
    <w:rsid w:val="008D5E17"/>
    <w:rsid w:val="008D633E"/>
    <w:rsid w:val="008D68D6"/>
    <w:rsid w:val="008D6E48"/>
    <w:rsid w:val="008E0578"/>
    <w:rsid w:val="008E0C5C"/>
    <w:rsid w:val="008E0F36"/>
    <w:rsid w:val="008E21BD"/>
    <w:rsid w:val="008E429D"/>
    <w:rsid w:val="008E492E"/>
    <w:rsid w:val="008E49E3"/>
    <w:rsid w:val="008E51C5"/>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2898"/>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85E3F"/>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648"/>
    <w:rsid w:val="009B1903"/>
    <w:rsid w:val="009B21A5"/>
    <w:rsid w:val="009B29BC"/>
    <w:rsid w:val="009B2EB7"/>
    <w:rsid w:val="009B3056"/>
    <w:rsid w:val="009B37DB"/>
    <w:rsid w:val="009B58F2"/>
    <w:rsid w:val="009B5E0F"/>
    <w:rsid w:val="009B69E4"/>
    <w:rsid w:val="009C01C1"/>
    <w:rsid w:val="009C03BB"/>
    <w:rsid w:val="009C1AB3"/>
    <w:rsid w:val="009C2A55"/>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831"/>
    <w:rsid w:val="00A15B5C"/>
    <w:rsid w:val="00A17ABC"/>
    <w:rsid w:val="00A20210"/>
    <w:rsid w:val="00A2028A"/>
    <w:rsid w:val="00A22580"/>
    <w:rsid w:val="00A23BE6"/>
    <w:rsid w:val="00A24130"/>
    <w:rsid w:val="00A24B1C"/>
    <w:rsid w:val="00A2583A"/>
    <w:rsid w:val="00A265FA"/>
    <w:rsid w:val="00A26DA5"/>
    <w:rsid w:val="00A301ED"/>
    <w:rsid w:val="00A31010"/>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3AC0"/>
    <w:rsid w:val="00A7428F"/>
    <w:rsid w:val="00A74A5F"/>
    <w:rsid w:val="00A75223"/>
    <w:rsid w:val="00A7555F"/>
    <w:rsid w:val="00A8343B"/>
    <w:rsid w:val="00A85AAF"/>
    <w:rsid w:val="00A85CA5"/>
    <w:rsid w:val="00A85D11"/>
    <w:rsid w:val="00A86F91"/>
    <w:rsid w:val="00A87879"/>
    <w:rsid w:val="00A87A1F"/>
    <w:rsid w:val="00A92508"/>
    <w:rsid w:val="00A93D54"/>
    <w:rsid w:val="00A94B01"/>
    <w:rsid w:val="00A9501F"/>
    <w:rsid w:val="00A96B40"/>
    <w:rsid w:val="00A97561"/>
    <w:rsid w:val="00AA0657"/>
    <w:rsid w:val="00AA265B"/>
    <w:rsid w:val="00AA2E3B"/>
    <w:rsid w:val="00AA4E60"/>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518"/>
    <w:rsid w:val="00AD0858"/>
    <w:rsid w:val="00AD0D88"/>
    <w:rsid w:val="00AD31A9"/>
    <w:rsid w:val="00AD3CDD"/>
    <w:rsid w:val="00AD485B"/>
    <w:rsid w:val="00AD6418"/>
    <w:rsid w:val="00AD6887"/>
    <w:rsid w:val="00AE4EEE"/>
    <w:rsid w:val="00AE574A"/>
    <w:rsid w:val="00AE5FB3"/>
    <w:rsid w:val="00AF046B"/>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70B"/>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2C31"/>
    <w:rsid w:val="00B63E4C"/>
    <w:rsid w:val="00B64682"/>
    <w:rsid w:val="00B65122"/>
    <w:rsid w:val="00B65251"/>
    <w:rsid w:val="00B675E5"/>
    <w:rsid w:val="00B67630"/>
    <w:rsid w:val="00B70A7A"/>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1FE8"/>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434C"/>
    <w:rsid w:val="00C77253"/>
    <w:rsid w:val="00C7751A"/>
    <w:rsid w:val="00C77699"/>
    <w:rsid w:val="00C77F70"/>
    <w:rsid w:val="00C81DFB"/>
    <w:rsid w:val="00C81FF0"/>
    <w:rsid w:val="00C82EAD"/>
    <w:rsid w:val="00C85DAB"/>
    <w:rsid w:val="00C861F6"/>
    <w:rsid w:val="00C86B8B"/>
    <w:rsid w:val="00C8704E"/>
    <w:rsid w:val="00C87C98"/>
    <w:rsid w:val="00C900CC"/>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3CCB"/>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43FE"/>
    <w:rsid w:val="00CE44E7"/>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5915"/>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0AA7"/>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67F"/>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2C7B"/>
    <w:rsid w:val="00F23982"/>
    <w:rsid w:val="00F23ABA"/>
    <w:rsid w:val="00F24C04"/>
    <w:rsid w:val="00F250B7"/>
    <w:rsid w:val="00F3032E"/>
    <w:rsid w:val="00F307CA"/>
    <w:rsid w:val="00F30E59"/>
    <w:rsid w:val="00F30FBB"/>
    <w:rsid w:val="00F31161"/>
    <w:rsid w:val="00F31241"/>
    <w:rsid w:val="00F33171"/>
    <w:rsid w:val="00F349AE"/>
    <w:rsid w:val="00F36401"/>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27CB"/>
    <w:rsid w:val="00F63E1C"/>
    <w:rsid w:val="00F66F10"/>
    <w:rsid w:val="00F6724A"/>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BD0"/>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475B4AA791D6562FFF014DF83DB85AA69C2D551E82863D5954C704A7DF9310gDYDG" TargetMode="External"/><Relationship Id="rId13" Type="http://schemas.openxmlformats.org/officeDocument/2006/relationships/hyperlink" Target="consultantplus://offline/ref=0D01CCC47D089C4AC419BE25AB51B6142A3058021714F87A3FDFD5ED97C914076C36052AAFBFBD49440C4BAEi0H" TargetMode="External"/><Relationship Id="rId18" Type="http://schemas.openxmlformats.org/officeDocument/2006/relationships/hyperlink" Target="consultantplus://offline/ref=0D01CCC47D089C4AC419BE25AB51B6142A3058021710F67A3CDFD5ED97C914076C36052AAFBFBD49440C42AEi3H" TargetMode="External"/><Relationship Id="rId26" Type="http://schemas.openxmlformats.org/officeDocument/2006/relationships/hyperlink" Target="consultantplus://offline/ref=E2858F12958DEFBEAA71A42655A7E2874C79D57549CD4E49A1DBED3C04F0D33CB4UFM" TargetMode="External"/><Relationship Id="rId3" Type="http://schemas.openxmlformats.org/officeDocument/2006/relationships/settings" Target="settings.xml"/><Relationship Id="rId21" Type="http://schemas.openxmlformats.org/officeDocument/2006/relationships/hyperlink" Target="consultantplus://offline/ref=FA475B4AA791D6562FFF014DF83DB85AA69C2D551E82863D5954C704A7DF9310gDYDG" TargetMode="External"/><Relationship Id="rId7" Type="http://schemas.openxmlformats.org/officeDocument/2006/relationships/header" Target="header1.xml"/><Relationship Id="rId12" Type="http://schemas.openxmlformats.org/officeDocument/2006/relationships/hyperlink" Target="consultantplus://offline/ref=FA475B4AA791D6562FFF014DF83DB85AA69C2D551E82863D5954C704A7DF9310gDYDG" TargetMode="External"/><Relationship Id="rId17" Type="http://schemas.openxmlformats.org/officeDocument/2006/relationships/hyperlink" Target="consultantplus://offline/ref=FA475B4AA791D6562FFF014DF83DB85AA69C2D551E82863D5954C704A7DF9310gDYDG" TargetMode="External"/><Relationship Id="rId25" Type="http://schemas.openxmlformats.org/officeDocument/2006/relationships/hyperlink" Target="consultantplus://offline/ref=FA475B4AA791D6562FFF014DF83DB85AA69C2D551E82863D5954C704A7DF9310gDYD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D01CCC47D089C4AC419BE25AB51B6142A3058021117F6783CDFD5ED97C914076C36052AAFBFBD49440C4BAEi0H" TargetMode="External"/><Relationship Id="rId20" Type="http://schemas.openxmlformats.org/officeDocument/2006/relationships/hyperlink" Target="consultantplus://offline/ref=0D01CCC47D089C4AC419BE25AB51B6142A3058021115F87D38DFD5ED97C914076C36052AAFBFBD49440C4AAEi3H" TargetMode="External"/><Relationship Id="rId29" Type="http://schemas.openxmlformats.org/officeDocument/2006/relationships/hyperlink" Target="consultantplus://offline/ref=E2858F12958DEFBEAA71A42655A7E2874C79D57549CC4C42A3DBED3C04F0D33CB4UF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D01CCC47D089C4AC419BE25AB51B6142A3058021115F87D38DFD5ED97C914076C36052AAFBFBD49440C4AAEi3H" TargetMode="External"/><Relationship Id="rId24" Type="http://schemas.openxmlformats.org/officeDocument/2006/relationships/hyperlink" Target="consultantplus://offline/ref=FA475B4AA791D6562FFF014DF83DB85AA69C2D551E82863D5954C704A7DF9310gDYD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A475B4AA791D6562FFF014DF83DB85AA69C2D551E82863D5954C704A7DF9310gDYDG" TargetMode="External"/><Relationship Id="rId23" Type="http://schemas.openxmlformats.org/officeDocument/2006/relationships/hyperlink" Target="consultantplus://offline/ref=FA475B4AA791D6562FFF014DF83DB85AA69C2D551E82863D5954C704A7DF9310gDYDG" TargetMode="External"/><Relationship Id="rId28" Type="http://schemas.openxmlformats.org/officeDocument/2006/relationships/hyperlink" Target="consultantplus://offline/ref=E2858F12958DEFBEAA71A42655A7E2874C79D57549CC4C42A3DBED3C04F0D33CB4UFM" TargetMode="External"/><Relationship Id="rId10" Type="http://schemas.openxmlformats.org/officeDocument/2006/relationships/hyperlink" Target="consultantplus://offline/ref=FA475B4AA791D6562FFF014DF83DB85AA69C2D551E82863D5954C704A7DF9310gDYDG" TargetMode="External"/><Relationship Id="rId19" Type="http://schemas.openxmlformats.org/officeDocument/2006/relationships/hyperlink" Target="consultantplus://offline/ref=FA475B4AA791D6562FFF014DF83DB85AA69C2D551E82863D5954C704A7DF9310gDYDG" TargetMode="External"/><Relationship Id="rId31" Type="http://schemas.openxmlformats.org/officeDocument/2006/relationships/hyperlink" Target="consultantplus://offline/ref=E2858F12958DEFBEAA71A42655A7E2874C79D57549CC4C42A3DBED3C04F0D33CB4UFM" TargetMode="External"/><Relationship Id="rId4" Type="http://schemas.openxmlformats.org/officeDocument/2006/relationships/webSettings" Target="webSettings.xml"/><Relationship Id="rId9" Type="http://schemas.openxmlformats.org/officeDocument/2006/relationships/hyperlink" Target="consultantplus://offline/ref=0D01CCC47D089C4AC419BE25AB51B6142A3058021115F87D38DFD5ED97C914076C36052AAFBFBD49440C4AAEi3H" TargetMode="External"/><Relationship Id="rId14" Type="http://schemas.openxmlformats.org/officeDocument/2006/relationships/hyperlink" Target="consultantplus://offline/ref=FA475B4AA791D6562FFF014DF83DB85AA69C2D551E82863D5954C704A7DF9310gDYDG" TargetMode="External"/><Relationship Id="rId22" Type="http://schemas.openxmlformats.org/officeDocument/2006/relationships/hyperlink" Target="consultantplus://offline/ref=0D01CCC47D089C4AC419BE25AB51B6142A3058021715F6753FDFD5ED97C914076C36052AAFBFBD49440C42AEiCH" TargetMode="External"/><Relationship Id="rId27" Type="http://schemas.openxmlformats.org/officeDocument/2006/relationships/hyperlink" Target="consultantplus://offline/ref=E2858F12958DEFBEAA71A42655A7E2874C79D57549CC4C42A3DBED3C04F0D33CB4UFM" TargetMode="External"/><Relationship Id="rId30" Type="http://schemas.openxmlformats.org/officeDocument/2006/relationships/hyperlink" Target="consultantplus://offline/ref=E2858F12958DEFBEAA71A42655A7E2874C79D57549CC4C42A3DBED3C04F0D33CB4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E2464-7270-4E10-8610-A773FDB2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3</cp:revision>
  <cp:lastPrinted>2025-02-03T09:09:00Z</cp:lastPrinted>
  <dcterms:created xsi:type="dcterms:W3CDTF">2025-01-31T06:47:00Z</dcterms:created>
  <dcterms:modified xsi:type="dcterms:W3CDTF">2025-02-03T09:09:00Z</dcterms:modified>
</cp:coreProperties>
</file>