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BEE" w:rsidRPr="00150B0A" w:rsidRDefault="00E15BEE" w:rsidP="00E15BE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50B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ОБЪЯВЛЕНИЕ о приеме документов для получения субсидии из бюджета Маловишерского муниципального района</w:t>
      </w:r>
    </w:p>
    <w:p w:rsidR="00E15BEE" w:rsidRPr="00E15BEE" w:rsidRDefault="00E15BEE" w:rsidP="001518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Маловишерского</w:t>
      </w:r>
      <w:r w:rsidRPr="00E15B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объявляет о приеме документов для получения субсидии </w:t>
      </w:r>
      <w:r w:rsidR="00CE7E15" w:rsidRPr="00CE7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возмещение затрат юридическим лицам (за исключением государственных (муниципальных) учреждений) и индивидуальным предпринимателям на организацию обеспечения твердым топливом (дровами) семей граждан, призванных на военную службу по мобилизации, граждан, заключивших контракт о добровольном содействии в выполнении задач, возложенных на Вооруженные Силы Российской Федерации, военнослужащих </w:t>
      </w:r>
      <w:proofErr w:type="spellStart"/>
      <w:r w:rsidR="00CE7E15" w:rsidRPr="00CE7E15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Росгвардии</w:t>
      </w:r>
      <w:proofErr w:type="spellEnd"/>
      <w:r w:rsidR="00CE7E15" w:rsidRPr="00CE7E15">
        <w:rPr>
          <w:rFonts w:ascii="Times New Roman" w:eastAsia="Times New Roman" w:hAnsi="Times New Roman" w:cs="Times New Roman"/>
          <w:sz w:val="24"/>
          <w:szCs w:val="24"/>
          <w:lang w:eastAsia="ru-RU"/>
        </w:rPr>
        <w:t>, граждан, заключивших контракт о прохождении</w:t>
      </w:r>
      <w:proofErr w:type="gramEnd"/>
      <w:r w:rsidR="00CE7E15" w:rsidRPr="00CE7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военной службы, сотрудников, находящихся в служебной командировке в зоне действия специальной военной операции, проживающих в жилых помещениях с печным отоплением</w:t>
      </w:r>
      <w:r w:rsidRPr="00E15B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утвержденным Постановлением Администрации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Маловишерског</w:t>
      </w:r>
      <w:r w:rsidRPr="00E15B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муниципального района от </w:t>
      </w:r>
      <w:r w:rsidR="005F1B61">
        <w:rPr>
          <w:rFonts w:ascii="Times New Roman" w:eastAsia="Times New Roman" w:hAnsi="Times New Roman" w:cs="Times New Roman"/>
          <w:sz w:val="24"/>
          <w:szCs w:val="24"/>
          <w:lang w:eastAsia="ru-RU"/>
        </w:rPr>
        <w:t>15.12</w:t>
      </w:r>
      <w:r w:rsidRPr="00E15B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.2022 </w:t>
      </w:r>
      <w:r w:rsidR="00455D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№1262</w:t>
      </w:r>
      <w:r w:rsidRPr="005F1B6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455D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(далее</w:t>
      </w:r>
      <w:r w:rsidRPr="00E15B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соответственно – Постановление, Порядок, Субсидия).</w:t>
      </w:r>
    </w:p>
    <w:p w:rsidR="00E15BEE" w:rsidRPr="00E15BEE" w:rsidRDefault="00E15BEE" w:rsidP="00E15B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B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Информация о приеме документов на получение Субсидии: 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653"/>
        <w:gridCol w:w="3220"/>
        <w:gridCol w:w="5572"/>
      </w:tblGrid>
      <w:tr w:rsidR="00E15BEE" w:rsidRPr="00E15BEE" w:rsidTr="006A51C3">
        <w:trPr>
          <w:tblCellSpacing w:w="0" w:type="dxa"/>
        </w:trPr>
        <w:tc>
          <w:tcPr>
            <w:tcW w:w="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5BEE" w:rsidRPr="00E15BEE" w:rsidRDefault="00E15BEE" w:rsidP="00E15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5BEE" w:rsidRPr="00E15BEE" w:rsidRDefault="00E15BEE" w:rsidP="00E15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проведения отбора</w:t>
            </w:r>
          </w:p>
        </w:tc>
        <w:tc>
          <w:tcPr>
            <w:tcW w:w="5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5BEE" w:rsidRPr="00E15BEE" w:rsidRDefault="009A5FF5" w:rsidP="009A5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24.01.2024</w:t>
            </w:r>
            <w:r w:rsidR="00E15BEE" w:rsidRPr="00E15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06.02.2024</w:t>
            </w:r>
          </w:p>
        </w:tc>
      </w:tr>
      <w:tr w:rsidR="00E15BEE" w:rsidRPr="00E15BEE" w:rsidTr="006A51C3">
        <w:trPr>
          <w:tblCellSpacing w:w="0" w:type="dxa"/>
        </w:trPr>
        <w:tc>
          <w:tcPr>
            <w:tcW w:w="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5BEE" w:rsidRPr="00E15BEE" w:rsidRDefault="00E15BEE" w:rsidP="00E15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3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5BEE" w:rsidRPr="00E15BEE" w:rsidRDefault="00E15BEE" w:rsidP="00E15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начала подачи заявок</w:t>
            </w:r>
          </w:p>
        </w:tc>
        <w:tc>
          <w:tcPr>
            <w:tcW w:w="5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5BEE" w:rsidRPr="00E15BEE" w:rsidRDefault="009A5FF5" w:rsidP="009A5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24.01.2024</w:t>
            </w:r>
            <w:r w:rsidR="00E15BEE" w:rsidRPr="00E15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9:00</w:t>
            </w:r>
          </w:p>
        </w:tc>
      </w:tr>
      <w:tr w:rsidR="00E15BEE" w:rsidRPr="00E15BEE" w:rsidTr="006A51C3">
        <w:trPr>
          <w:tblCellSpacing w:w="0" w:type="dxa"/>
        </w:trPr>
        <w:tc>
          <w:tcPr>
            <w:tcW w:w="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5BEE" w:rsidRPr="00E15BEE" w:rsidRDefault="00E15BEE" w:rsidP="00E15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3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5BEE" w:rsidRPr="00E15BEE" w:rsidRDefault="00E15BEE" w:rsidP="00E15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окончания приема заявок</w:t>
            </w:r>
          </w:p>
        </w:tc>
        <w:tc>
          <w:tcPr>
            <w:tcW w:w="5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5BEE" w:rsidRPr="00150B0A" w:rsidRDefault="009A5FF5" w:rsidP="00E15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02.02.2024</w:t>
            </w:r>
            <w:r w:rsidR="00E15BEE" w:rsidRPr="00150B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до 17:00</w:t>
            </w:r>
          </w:p>
        </w:tc>
      </w:tr>
      <w:tr w:rsidR="00E15BEE" w:rsidRPr="00E15BEE" w:rsidTr="006A51C3">
        <w:trPr>
          <w:tblCellSpacing w:w="0" w:type="dxa"/>
        </w:trPr>
        <w:tc>
          <w:tcPr>
            <w:tcW w:w="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5BEE" w:rsidRPr="00E15BEE" w:rsidRDefault="00E15BEE" w:rsidP="00E15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5BEE" w:rsidRPr="00E15BEE" w:rsidRDefault="00E15BEE" w:rsidP="00E15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Организатор отбора (наименование)</w:t>
            </w:r>
          </w:p>
        </w:tc>
        <w:tc>
          <w:tcPr>
            <w:tcW w:w="5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5BEE" w:rsidRPr="00E15BEE" w:rsidRDefault="00E15BEE" w:rsidP="00922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="00922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Маловишерского</w:t>
            </w:r>
            <w:r w:rsidRPr="00E15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</w:t>
            </w:r>
          </w:p>
        </w:tc>
      </w:tr>
      <w:tr w:rsidR="00E15BEE" w:rsidRPr="00E15BEE" w:rsidTr="006A51C3">
        <w:trPr>
          <w:tblCellSpacing w:w="0" w:type="dxa"/>
        </w:trPr>
        <w:tc>
          <w:tcPr>
            <w:tcW w:w="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5BEE" w:rsidRPr="00E15BEE" w:rsidRDefault="00E15BEE" w:rsidP="00E15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3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5BEE" w:rsidRPr="00E15BEE" w:rsidRDefault="00E15BEE" w:rsidP="00E15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организатора отбора</w:t>
            </w:r>
          </w:p>
        </w:tc>
        <w:tc>
          <w:tcPr>
            <w:tcW w:w="5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5BEE" w:rsidRPr="00E15BEE" w:rsidRDefault="00E15BEE" w:rsidP="00922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Новгородская обл., г</w:t>
            </w:r>
            <w:proofErr w:type="gramStart"/>
            <w:r w:rsidRPr="00E15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922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="00922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алая Вишера</w:t>
            </w:r>
            <w:r w:rsidRPr="00E15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</w:t>
            </w:r>
            <w:r w:rsidR="00922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212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922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лодарского</w:t>
            </w:r>
            <w:r w:rsidRPr="00E15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</w:t>
            </w:r>
            <w:r w:rsidR="00922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15BEE" w:rsidRPr="00E15BEE" w:rsidTr="006A51C3">
        <w:trPr>
          <w:tblCellSpacing w:w="0" w:type="dxa"/>
        </w:trPr>
        <w:tc>
          <w:tcPr>
            <w:tcW w:w="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5BEE" w:rsidRPr="00E15BEE" w:rsidRDefault="00E15BEE" w:rsidP="00E15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3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5BEE" w:rsidRPr="00E15BEE" w:rsidRDefault="00E15BEE" w:rsidP="00E15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организатора отбора</w:t>
            </w:r>
          </w:p>
        </w:tc>
        <w:tc>
          <w:tcPr>
            <w:tcW w:w="5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5BEE" w:rsidRPr="00E15BEE" w:rsidRDefault="009225E0" w:rsidP="00922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Новгородская обл., г</w:t>
            </w:r>
            <w:proofErr w:type="gramStart"/>
            <w:r w:rsidRPr="00E15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алая Вишера</w:t>
            </w:r>
            <w:r w:rsidRPr="00E15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212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лодарского</w:t>
            </w:r>
            <w:r w:rsidRPr="00E15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15BEE" w:rsidRPr="00E15BEE" w:rsidTr="006A51C3">
        <w:trPr>
          <w:tblCellSpacing w:w="0" w:type="dxa"/>
        </w:trPr>
        <w:tc>
          <w:tcPr>
            <w:tcW w:w="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5BEE" w:rsidRPr="00E15BEE" w:rsidRDefault="00E15BEE" w:rsidP="00E15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3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5BEE" w:rsidRPr="00E15BEE" w:rsidRDefault="00E15BEE" w:rsidP="00E15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5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5E0" w:rsidRDefault="00691858" w:rsidP="00E15BEE">
            <w:pPr>
              <w:spacing w:after="0" w:line="240" w:lineRule="auto"/>
              <w:rPr>
                <w:rFonts w:ascii="Arial" w:hAnsi="Arial" w:cs="Arial"/>
                <w:color w:val="999999"/>
                <w:sz w:val="20"/>
                <w:szCs w:val="20"/>
                <w:shd w:val="clear" w:color="auto" w:fill="FFFFFF"/>
              </w:rPr>
            </w:pPr>
            <w:hyperlink r:id="rId5" w:history="1">
              <w:r w:rsidR="005C2E3A">
                <w:rPr>
                  <w:rStyle w:val="a4"/>
                  <w:rFonts w:ascii="Verdana" w:hAnsi="Verdana"/>
                  <w:sz w:val="20"/>
                  <w:szCs w:val="20"/>
                </w:rPr>
                <w:t>mvadm@yandex.ru</w:t>
              </w:r>
            </w:hyperlink>
            <w:r w:rsidR="009A5FF5">
              <w:t xml:space="preserve">, </w:t>
            </w:r>
            <w:hyperlink r:id="rId6" w:history="1">
              <w:r w:rsidR="009A5FF5" w:rsidRPr="001E40BA">
                <w:rPr>
                  <w:rStyle w:val="a4"/>
                  <w:rFonts w:ascii="Arial" w:hAnsi="Arial" w:cs="Arial"/>
                  <w:sz w:val="20"/>
                  <w:szCs w:val="20"/>
                  <w:shd w:val="clear" w:color="auto" w:fill="FFFFFF"/>
                </w:rPr>
                <w:t>komitet.eck@yandex.ru</w:t>
              </w:r>
            </w:hyperlink>
          </w:p>
          <w:p w:rsidR="009A5FF5" w:rsidRPr="00E15BEE" w:rsidRDefault="009A5FF5" w:rsidP="00E15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5BEE" w:rsidRPr="00E15BEE" w:rsidTr="006A51C3">
        <w:trPr>
          <w:tblCellSpacing w:w="0" w:type="dxa"/>
        </w:trPr>
        <w:tc>
          <w:tcPr>
            <w:tcW w:w="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5BEE" w:rsidRPr="00E15BEE" w:rsidRDefault="00E15BEE" w:rsidP="00E15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5BEE" w:rsidRPr="00E15BEE" w:rsidRDefault="00E15BEE" w:rsidP="00E15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предоставления субсидии</w:t>
            </w:r>
          </w:p>
        </w:tc>
        <w:tc>
          <w:tcPr>
            <w:tcW w:w="5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508" w:rsidRDefault="00E15BEE" w:rsidP="001518F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Результатами предоставления субсидии являются:</w:t>
            </w:r>
          </w:p>
          <w:p w:rsidR="005F1B61" w:rsidRPr="005F1B61" w:rsidRDefault="005F1B61" w:rsidP="005F1B6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</w:t>
            </w:r>
            <w:r w:rsidR="006E7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F1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членов семей граждан, </w:t>
            </w:r>
            <w:r w:rsidR="009A5FF5" w:rsidRPr="009A5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призванных на военную службу по мобилизации, граждан, заключивших контракт о добровольном содействии в выполнении задач, возложенных на Вооруженные Силы Российской Федерации, военнослужащих </w:t>
            </w:r>
            <w:proofErr w:type="spellStart"/>
            <w:r w:rsidR="009A5FF5" w:rsidRPr="009A5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Росгвардии</w:t>
            </w:r>
            <w:proofErr w:type="spellEnd"/>
            <w:r w:rsidR="009A5FF5" w:rsidRPr="009A5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граждан, заключивших контракт о прохождении военной службы, сотрудников, находящихся в служебной командировке в зоне действия специальной военной операции</w:t>
            </w:r>
            <w:r w:rsidRPr="005F1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 отношении которых организовано обеспечение твердым топливом (дровами).</w:t>
            </w:r>
            <w:proofErr w:type="gramEnd"/>
          </w:p>
          <w:p w:rsidR="005F1B61" w:rsidRPr="005F1B61" w:rsidRDefault="005F1B61" w:rsidP="005F1B6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</w:t>
            </w:r>
            <w:r w:rsidR="006E7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F1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Плановое значение показателя результативности использования субсидии устанавливается в соглашении.</w:t>
            </w:r>
          </w:p>
          <w:p w:rsidR="00E15BEE" w:rsidRPr="00E15BEE" w:rsidRDefault="005F1B61" w:rsidP="00CE7E1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</w:t>
            </w:r>
            <w:r w:rsidR="006E7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F1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Порядок, сроки, расчет субсидии и форма предоставления получателем субсидии отчета о </w:t>
            </w:r>
            <w:r w:rsidRPr="005F1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достижении показателей результативности использования субсидии определяется в соглашении.</w:t>
            </w:r>
          </w:p>
        </w:tc>
      </w:tr>
      <w:tr w:rsidR="00E15BEE" w:rsidRPr="00E15BEE" w:rsidTr="006A51C3">
        <w:trPr>
          <w:tblCellSpacing w:w="0" w:type="dxa"/>
        </w:trPr>
        <w:tc>
          <w:tcPr>
            <w:tcW w:w="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5BEE" w:rsidRPr="00E15BEE" w:rsidRDefault="00E15BEE" w:rsidP="00E15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3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5BEE" w:rsidRPr="00E15BEE" w:rsidRDefault="00E15BEE" w:rsidP="006E7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Требования к участникам отбора в соответствии с пунктом </w:t>
            </w:r>
            <w:r w:rsidR="006E7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E15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Порядка</w:t>
            </w:r>
          </w:p>
        </w:tc>
        <w:tc>
          <w:tcPr>
            <w:tcW w:w="5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25C2" w:rsidRDefault="006C25C2" w:rsidP="001518F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Заявитель на дату не ранее чем за 30 календарных дней до дня подачи заявки и документов, предусмотренн</w:t>
            </w:r>
            <w:r w:rsidR="00460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ых </w:t>
            </w:r>
            <w:r w:rsidR="006E7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460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60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Порядка, должен</w:t>
            </w:r>
            <w:r w:rsidRPr="006C2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соответствовать следующим требованиям:</w:t>
            </w:r>
          </w:p>
          <w:p w:rsidR="00E15BEE" w:rsidRPr="00E15BEE" w:rsidRDefault="00E15BEE" w:rsidP="001518F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</w:t>
            </w:r>
            <w:r w:rsidR="006E7C3C" w:rsidRPr="006E7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заявитель зарегистрирован и осуществляет хозяйственную деятельность на территории муниципального района Новгородской области</w:t>
            </w:r>
            <w:r w:rsidRPr="00E15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6E7C3C" w:rsidRPr="006E7C3C" w:rsidRDefault="006E7C3C" w:rsidP="006E7C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2) </w:t>
            </w:r>
            <w:r w:rsidRPr="006E7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заявитель не должен находиться в реестре недобросовестных поставщиков (подрядчиков, исполнителей) в связи с отказом от исполнения заключенных государственных (муниципальных) контрактов о поставке товаров, выполнении работ, оказании услуг по причине введения политических или экономических санкций иностранными государствами, совершающими недружественные действия в отношении Российской Федерации, граждан Российской Федерации или российских юридических лиц, и (или) введением иностранными государствами, государственными объединениями и (или</w:t>
            </w:r>
            <w:proofErr w:type="gramEnd"/>
            <w:r w:rsidRPr="006E7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союзами и (или) государственными (межгосударственными) учреждениями иностранных государств или государственных объединений и (или) союзов мер ограничительного характера;</w:t>
            </w:r>
          </w:p>
          <w:p w:rsidR="006E7C3C" w:rsidRPr="006E7C3C" w:rsidRDefault="006E7C3C" w:rsidP="006E7C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3) </w:t>
            </w:r>
            <w:r w:rsidRPr="006E7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заявителя отсутствуют неисполненные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 (у заявителя может быть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не превышающая 300 тысяч рублей – условие</w:t>
            </w:r>
            <w:proofErr w:type="gramEnd"/>
            <w:r w:rsidRPr="006E7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применяется в 2022 году);</w:t>
            </w:r>
          </w:p>
          <w:p w:rsidR="006E7C3C" w:rsidRPr="006E7C3C" w:rsidRDefault="006E7C3C" w:rsidP="006E7C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3) </w:t>
            </w:r>
            <w:r w:rsidRPr="006E7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заявитель не является иностранным юридическим лицом, а также российским юридическим лицом, в уставном (складочном) капитале,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</w:t>
            </w:r>
            <w:r w:rsidRPr="006E7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раскрытия и предоставления информации при проведении финансовых операций (оффшорные зоны), в</w:t>
            </w:r>
            <w:proofErr w:type="gramEnd"/>
            <w:r w:rsidRPr="006E7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совокупности превышает 50 процентов;</w:t>
            </w:r>
          </w:p>
          <w:p w:rsidR="00E15BEE" w:rsidRPr="00E15BEE" w:rsidRDefault="006E7C3C" w:rsidP="006E7C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4) </w:t>
            </w:r>
            <w:r w:rsidRPr="006E7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заявитель не должен получать средства из областного бюджета на основании иных, нормативных правовых актов Новгородской области на цели, установленные правовым актом</w:t>
            </w:r>
          </w:p>
        </w:tc>
      </w:tr>
      <w:tr w:rsidR="00E15BEE" w:rsidRPr="00E15BEE" w:rsidTr="006A51C3">
        <w:trPr>
          <w:tblCellSpacing w:w="0" w:type="dxa"/>
        </w:trPr>
        <w:tc>
          <w:tcPr>
            <w:tcW w:w="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5BEE" w:rsidRPr="00E15BEE" w:rsidRDefault="00E15BEE" w:rsidP="00E15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3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5BEE" w:rsidRPr="00E15BEE" w:rsidRDefault="00E15BEE" w:rsidP="00460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Перечень документов, представляемых участниками отбора для подтверждения их соответствия указанным требованиям в соответствии с </w:t>
            </w:r>
            <w:r w:rsidR="00460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пунктом 10</w:t>
            </w:r>
            <w:r w:rsidRPr="00E15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Порядка</w:t>
            </w:r>
          </w:p>
        </w:tc>
        <w:tc>
          <w:tcPr>
            <w:tcW w:w="5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67E7" w:rsidRPr="00ED67E7" w:rsidRDefault="00ED67E7" w:rsidP="00ED67E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Заявитель для участия в отборе (далее заявитель) в сроки, указанные в пункте 8 Порядка, представляют в Администрацию муниципального района следующие документы:</w:t>
            </w:r>
          </w:p>
          <w:p w:rsidR="00ED67E7" w:rsidRPr="00ED67E7" w:rsidRDefault="00ED67E7" w:rsidP="00ED67E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заявку по форме согласно приложению № 1 к Порядку;</w:t>
            </w:r>
          </w:p>
          <w:p w:rsidR="00ED67E7" w:rsidRPr="00ED67E7" w:rsidRDefault="00ED67E7" w:rsidP="00ED67E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копию выписки из Единого государственного реестра юридических лиц, либо Единого государственного реестра индивидуальных предпринимателей, выданная не ранее чем на первое число месяца, в котором будет осуществлена подача заявки на предоставление субсидии, заверенная заявителем. В случае непредставления, документ запрашивается в порядке межведомственного взаимодействия;</w:t>
            </w:r>
          </w:p>
          <w:p w:rsidR="00ED67E7" w:rsidRPr="00ED67E7" w:rsidRDefault="00ED67E7" w:rsidP="00ED67E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справку об исполнении налогоплательщиком (плательщиком сбора, налоговым агентом) обязанности по уплате налогов, сборов, пеней, штрафов, процентов, </w:t>
            </w:r>
            <w:proofErr w:type="gramStart"/>
            <w:r w:rsidRPr="00ED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выданная</w:t>
            </w:r>
            <w:proofErr w:type="gramEnd"/>
            <w:r w:rsidRPr="00ED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состоянию не ранее чем за месяц до подачи заявки. В случае непредставления, документ запрашивается в порядке межведомственного взаимодействия;</w:t>
            </w:r>
          </w:p>
          <w:p w:rsidR="00ED67E7" w:rsidRPr="00ED67E7" w:rsidRDefault="00ED67E7" w:rsidP="00ED67E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справку о состоянии расчётов по страховым взносам, пеням и штрафам на обязательное социальное страхование от несчастных случаев на производстве и профессиональных заболеваний из Фонда социального страхования Российской Федерации (юр</w:t>
            </w:r>
            <w:proofErr w:type="gramStart"/>
            <w:r w:rsidRPr="00ED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.л</w:t>
            </w:r>
            <w:proofErr w:type="gramEnd"/>
            <w:r w:rsidRPr="00ED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ица);</w:t>
            </w:r>
          </w:p>
          <w:p w:rsidR="00E15BEE" w:rsidRPr="00E15BEE" w:rsidRDefault="00ED67E7" w:rsidP="00ED67E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Ответственность за достоверность сведений, указанных в представляемых документах на получение субсидии, возлагается на заявителя.</w:t>
            </w:r>
          </w:p>
        </w:tc>
      </w:tr>
      <w:tr w:rsidR="00E15BEE" w:rsidRPr="00E15BEE" w:rsidTr="006A51C3">
        <w:trPr>
          <w:tblCellSpacing w:w="0" w:type="dxa"/>
        </w:trPr>
        <w:tc>
          <w:tcPr>
            <w:tcW w:w="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5BEE" w:rsidRPr="00E15BEE" w:rsidRDefault="00E15BEE" w:rsidP="00E15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5BEE" w:rsidRPr="00150B0A" w:rsidRDefault="00E15BEE" w:rsidP="00E15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0B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Порядок подачи заявок участниками отбора и требования, предъявляемые к форме и содержанию заявок, подаваемых участниками отбора</w:t>
            </w:r>
          </w:p>
        </w:tc>
        <w:tc>
          <w:tcPr>
            <w:tcW w:w="5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5BEE" w:rsidRPr="00C85416" w:rsidRDefault="00E15BEE" w:rsidP="00C8541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0B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Заявка может быть подана непосредственно (лично или через представителя по доверенности) по адресу: </w:t>
            </w:r>
            <w:r w:rsidRPr="00C8541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Новгородская обл., г</w:t>
            </w:r>
            <w:proofErr w:type="gramStart"/>
            <w:r w:rsidRPr="00C8541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</w:t>
            </w:r>
            <w:r w:rsidR="000737EC" w:rsidRPr="00C8541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М</w:t>
            </w:r>
            <w:proofErr w:type="gramEnd"/>
            <w:r w:rsidR="000737EC" w:rsidRPr="00C8541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алая Вишера</w:t>
            </w:r>
            <w:r w:rsidRPr="00C8541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, ул.</w:t>
            </w:r>
            <w:r w:rsidR="000737EC" w:rsidRPr="00C8541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Володарского</w:t>
            </w:r>
            <w:r w:rsidRPr="00C8541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, д.1</w:t>
            </w:r>
            <w:r w:rsidR="000737EC" w:rsidRPr="00C8541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4</w:t>
            </w:r>
            <w:r w:rsidR="00150B0A" w:rsidRPr="00C8541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:rsidR="00E15BEE" w:rsidRPr="00C85416" w:rsidRDefault="00E15BEE" w:rsidP="00C8541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541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Понедельник, вторник, среда, четверг, пятница с </w:t>
            </w:r>
            <w:r w:rsidR="009A5FF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>9:00</w:t>
            </w:r>
            <w:r w:rsidRPr="00C8541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до 17:</w:t>
            </w:r>
            <w:r w:rsidR="009A5FF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</w:t>
            </w:r>
            <w:r w:rsidRPr="00C8541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 (обед с 13:00 до 14:00).</w:t>
            </w:r>
          </w:p>
          <w:p w:rsidR="00E15BEE" w:rsidRPr="00150B0A" w:rsidRDefault="00E15BEE" w:rsidP="00D8051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0B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Заявка, поданная в срок, </w:t>
            </w:r>
            <w:r w:rsidR="00150B0A" w:rsidRPr="00150B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регистрируются Администрацией муниципального района посредством системы электронного документооборота органов исполнительной власти Новгородской области в день их поступления.</w:t>
            </w:r>
          </w:p>
          <w:p w:rsidR="00E15BEE" w:rsidRPr="00150B0A" w:rsidRDefault="00E15BEE" w:rsidP="00D8051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0B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Заявка, представленная по истечении срока подачи, не принимается.</w:t>
            </w:r>
          </w:p>
          <w:p w:rsidR="00E15BEE" w:rsidRPr="00150B0A" w:rsidRDefault="00E15BEE" w:rsidP="00D8051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0B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Заявка предоставляется с приложением документов, указанных в подпункте </w:t>
            </w:r>
            <w:r w:rsidR="00150B0A" w:rsidRPr="00150B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  <w:r w:rsidRPr="00150B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Порядка.</w:t>
            </w:r>
          </w:p>
        </w:tc>
      </w:tr>
      <w:tr w:rsidR="00E15BEE" w:rsidRPr="00E15BEE" w:rsidTr="006A51C3">
        <w:trPr>
          <w:tblCellSpacing w:w="0" w:type="dxa"/>
        </w:trPr>
        <w:tc>
          <w:tcPr>
            <w:tcW w:w="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5BEE" w:rsidRPr="00E15BEE" w:rsidRDefault="00E15BEE" w:rsidP="00E15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7.</w:t>
            </w:r>
          </w:p>
        </w:tc>
        <w:tc>
          <w:tcPr>
            <w:tcW w:w="3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5BEE" w:rsidRPr="00E15BEE" w:rsidRDefault="00E15BEE" w:rsidP="00E15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отзыва заявок участников отбора</w:t>
            </w:r>
          </w:p>
        </w:tc>
        <w:tc>
          <w:tcPr>
            <w:tcW w:w="5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5BEE" w:rsidRPr="00150B0A" w:rsidRDefault="00625BD8" w:rsidP="00625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0B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Отзыв заявки или внесение изменений в ранее поданную заявку и прилагаемые к ней документы возможен до даты окончания срока приема заявок, на основании письменного заявления заявителя.</w:t>
            </w:r>
          </w:p>
        </w:tc>
      </w:tr>
      <w:tr w:rsidR="00E15BEE" w:rsidRPr="00E15BEE" w:rsidTr="006A51C3">
        <w:trPr>
          <w:tblCellSpacing w:w="0" w:type="dxa"/>
        </w:trPr>
        <w:tc>
          <w:tcPr>
            <w:tcW w:w="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5BEE" w:rsidRPr="00E15BEE" w:rsidRDefault="00E15BEE" w:rsidP="00E15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5BEE" w:rsidRPr="00E15BEE" w:rsidRDefault="00E15BEE" w:rsidP="00E15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возврата заявок участников отбора, определяющий, в том числе основания для возврата заявок участников отбора</w:t>
            </w:r>
          </w:p>
        </w:tc>
        <w:tc>
          <w:tcPr>
            <w:tcW w:w="5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2035" w:rsidRPr="00D42035" w:rsidRDefault="00D42035" w:rsidP="00D4203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Основаниями для отклонения заявки заявителя на стадии рассмотрения являются:</w:t>
            </w:r>
          </w:p>
          <w:p w:rsidR="00D42035" w:rsidRPr="00D42035" w:rsidRDefault="00D42035" w:rsidP="00D4203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непредставления или представления неполного пакета документов, указанных в пункте 10 Порядка;</w:t>
            </w:r>
          </w:p>
          <w:p w:rsidR="00D42035" w:rsidRPr="00D42035" w:rsidRDefault="00D42035" w:rsidP="00D4203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нарушения срока представления документов, указанного в пункте 8 Порядка.</w:t>
            </w:r>
          </w:p>
          <w:p w:rsidR="00D42035" w:rsidRPr="00D42035" w:rsidRDefault="00D42035" w:rsidP="00D4203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отсутствии оснований для отклонения заявки на стадии рассмотрения заявитель считается прошедшим отбор.</w:t>
            </w:r>
          </w:p>
          <w:p w:rsidR="00D42035" w:rsidRPr="00D42035" w:rsidRDefault="00D42035" w:rsidP="00D4203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Основаниями для отказа в предоставлении субсидии являются:</w:t>
            </w:r>
          </w:p>
          <w:p w:rsidR="00D42035" w:rsidRPr="00D42035" w:rsidRDefault="00D42035" w:rsidP="00D4203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несоответствие представленных заявителем заявки и документов требованиям, установленным в пункте 10 Порядка, или непредставление (представление не в полном объеме) документов, установленных в пункте 10 Порядка;</w:t>
            </w:r>
          </w:p>
          <w:p w:rsidR="00D42035" w:rsidRPr="00D42035" w:rsidRDefault="00D42035" w:rsidP="00D4203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установление факта недостоверности заявителем информации.</w:t>
            </w:r>
          </w:p>
          <w:p w:rsidR="00E15BEE" w:rsidRPr="00E15BEE" w:rsidRDefault="00D42035" w:rsidP="00D4203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наличии оснований для отклонения заявки на стадии рассмотрения, а также в случае выявления обстоятельств, являющихся основанием для отказа в предоставлении субсидии, Комиссия принимает решение об отказе в предоставлении субсидии.</w:t>
            </w:r>
          </w:p>
        </w:tc>
      </w:tr>
      <w:tr w:rsidR="00E15BEE" w:rsidRPr="00E15BEE" w:rsidTr="006A51C3">
        <w:trPr>
          <w:tblCellSpacing w:w="0" w:type="dxa"/>
        </w:trPr>
        <w:tc>
          <w:tcPr>
            <w:tcW w:w="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5BEE" w:rsidRPr="00E15BEE" w:rsidRDefault="00E15BEE" w:rsidP="00E15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5BEE" w:rsidRPr="00E15BEE" w:rsidRDefault="00E15BEE" w:rsidP="00E15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внесения изменений в заявки участников отбора</w:t>
            </w:r>
          </w:p>
        </w:tc>
        <w:tc>
          <w:tcPr>
            <w:tcW w:w="5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5BEE" w:rsidRPr="00150B0A" w:rsidRDefault="00E15BEE" w:rsidP="00625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0B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случае отклонения заявки, заявитель после устранения причин послуживших основанием для ее отклонения, имеет право повторно подать заявку.</w:t>
            </w:r>
          </w:p>
        </w:tc>
      </w:tr>
      <w:tr w:rsidR="00E15BEE" w:rsidRPr="00E15BEE" w:rsidTr="006A51C3">
        <w:trPr>
          <w:tblCellSpacing w:w="0" w:type="dxa"/>
        </w:trPr>
        <w:tc>
          <w:tcPr>
            <w:tcW w:w="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5BEE" w:rsidRPr="00E15BEE" w:rsidRDefault="00E15BEE" w:rsidP="00E15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10.</w:t>
            </w:r>
          </w:p>
        </w:tc>
        <w:tc>
          <w:tcPr>
            <w:tcW w:w="3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5BEE" w:rsidRPr="00E15BEE" w:rsidRDefault="00E15BEE" w:rsidP="00E15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рассмотрения и оценки заявок участников отбора</w:t>
            </w:r>
          </w:p>
        </w:tc>
        <w:tc>
          <w:tcPr>
            <w:tcW w:w="5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288C" w:rsidRPr="0071288C" w:rsidRDefault="0071288C" w:rsidP="00A867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288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течение 1 рабочего дня, следующего за днем регистрации документов, указанных в пункте 10 Порядка, Комиссия рассматривает представленные документы.</w:t>
            </w:r>
          </w:p>
          <w:p w:rsidR="0071288C" w:rsidRDefault="0071288C" w:rsidP="00AD4EE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отсутствии оснований для отклонения заявки заявителя и оснований для отказа в предоставлении субсидии в отношении указанного заявителя в течение 1 рабочего дня со дня окончания приема заявок принимается решение о предоставлении субсидии и оформляется протокол Комиссии.</w:t>
            </w:r>
          </w:p>
          <w:p w:rsidR="0071288C" w:rsidRPr="0071288C" w:rsidRDefault="0071288C" w:rsidP="0071288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случае если не поступило ни одной заявки с документами на участие в отборе, а также, если Комиссия примет решение об отказе всем заявителям, отбор признается несостоявшимся.</w:t>
            </w:r>
          </w:p>
          <w:p w:rsidR="0071288C" w:rsidRPr="0071288C" w:rsidRDefault="0071288C" w:rsidP="0071288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случае если получателем субсидии признается только один заявитель, представивший документы на участие в отборе, отбор считается состоявшимся.</w:t>
            </w:r>
          </w:p>
          <w:p w:rsidR="00CF30A0" w:rsidRPr="00CF30A0" w:rsidRDefault="0071288C" w:rsidP="00CF30A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12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муниципального района не позднее четырнадцатого календарного дня, следующего за днем принятия Решения, обеспечивает размещение на едином портале, а также на официальном сайте Администрации муниципального района в информационно-телекоммуникационной сети «Интернет» информации о результатах рассмотрения заявок, включающей следующие сведения</w:t>
            </w:r>
            <w:r w:rsidR="00CF3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="00CF30A0" w:rsidRPr="00CF3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дату, время и место </w:t>
            </w:r>
            <w:r w:rsidR="00CF3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проведения рассмотрения заявок; </w:t>
            </w:r>
            <w:r w:rsidR="00CF30A0" w:rsidRPr="00CF3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информацию об участниках отбора, з</w:t>
            </w:r>
            <w:r w:rsidR="00CF3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 которых были рассмотрены;</w:t>
            </w:r>
            <w:proofErr w:type="gramEnd"/>
            <w:r w:rsidR="00CF3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F30A0" w:rsidRPr="00CF3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информацию об участниках отбора, заявки которых были отклонены, с указанием причин их отклонения, в том числе положений объявления о проведении отбора, которым</w:t>
            </w:r>
            <w:r w:rsidR="00CF3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соответствуют такие заявки; </w:t>
            </w:r>
            <w:r w:rsidR="00CF30A0" w:rsidRPr="00CF3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получателей.</w:t>
            </w:r>
          </w:p>
          <w:p w:rsidR="00CF30A0" w:rsidRPr="00CF30A0" w:rsidRDefault="00CF30A0" w:rsidP="00CF30A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случае принятия решения об отказе в предоставлении субсидии секретарь Комиссии любым доступным способом, позволяющим подтвердить получение уведомления, направляет заявителю в течение 1</w:t>
            </w:r>
            <w:r w:rsidR="00CE7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F3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рабочего дня со дня принятия данного решения соответствующее уведомление.</w:t>
            </w:r>
          </w:p>
          <w:p w:rsidR="00E15BEE" w:rsidRPr="00E15BEE" w:rsidRDefault="00CF30A0" w:rsidP="00CF30A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 в предоставлении субсидии может быть обжалован юридическими лицами и индивидуальными предпринимателями в соответствии с законодательством Российской Федерации.</w:t>
            </w:r>
          </w:p>
        </w:tc>
      </w:tr>
      <w:tr w:rsidR="00E15BEE" w:rsidRPr="00E15BEE" w:rsidTr="006A51C3">
        <w:trPr>
          <w:tblCellSpacing w:w="0" w:type="dxa"/>
        </w:trPr>
        <w:tc>
          <w:tcPr>
            <w:tcW w:w="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5BEE" w:rsidRPr="00E15BEE" w:rsidRDefault="00E15BEE" w:rsidP="00E15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5BEE" w:rsidRPr="00150B0A" w:rsidRDefault="00E15BEE" w:rsidP="00E15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0B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Порядок предоставления </w:t>
            </w:r>
            <w:r w:rsidRPr="00150B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участниками отбора разъяснений положений объявления о проведении отбора, дата начала и окончания срока такого предоставления</w:t>
            </w:r>
          </w:p>
        </w:tc>
        <w:tc>
          <w:tcPr>
            <w:tcW w:w="5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5BEE" w:rsidRPr="00150B0A" w:rsidRDefault="00E15BEE" w:rsidP="0074430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0B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В период с </w:t>
            </w:r>
            <w:r w:rsidR="009A5F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24.01.2024</w:t>
            </w:r>
            <w:r w:rsidRPr="00150B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по </w:t>
            </w:r>
            <w:r w:rsidR="009A5F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02.02.2024</w:t>
            </w:r>
            <w:r w:rsidRPr="00150B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года (</w:t>
            </w:r>
            <w:proofErr w:type="gramStart"/>
            <w:r w:rsidRPr="00150B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 даты </w:t>
            </w:r>
            <w:r w:rsidRPr="00150B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размещения</w:t>
            </w:r>
            <w:proofErr w:type="gramEnd"/>
            <w:r w:rsidRPr="00150B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объявления о проведении отбора и до дня окончания срока приёма заявок на участие в отборе) участник отбора вправе подать в Администрацию района запрос о разъяснении положений объявления о проведении отбора, подписанный участником отбора и скрепленный печатью (при наличии).</w:t>
            </w:r>
          </w:p>
          <w:p w:rsidR="00E15BEE" w:rsidRPr="00150B0A" w:rsidRDefault="00E15BEE" w:rsidP="0074430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0B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Администрация района подготавливает и направляет участнику отбора разъяснения положений объявления о проведении отбора в течение 10 рабочих дней со дня регистрации запроса.</w:t>
            </w:r>
          </w:p>
        </w:tc>
      </w:tr>
      <w:tr w:rsidR="00E15BEE" w:rsidRPr="00E15BEE" w:rsidTr="006A51C3">
        <w:trPr>
          <w:tblCellSpacing w:w="0" w:type="dxa"/>
        </w:trPr>
        <w:tc>
          <w:tcPr>
            <w:tcW w:w="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5BEE" w:rsidRPr="00E15BEE" w:rsidRDefault="00E15BEE" w:rsidP="00E15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12.</w:t>
            </w:r>
          </w:p>
        </w:tc>
        <w:tc>
          <w:tcPr>
            <w:tcW w:w="3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5BEE" w:rsidRPr="00E15BEE" w:rsidRDefault="00A96F6B" w:rsidP="00E15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A96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рок, в течение которого победители отбора должны подписать соглашение о предоставлении субсидии (далее соглашение)</w:t>
            </w:r>
          </w:p>
        </w:tc>
        <w:tc>
          <w:tcPr>
            <w:tcW w:w="5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20CB" w:rsidRDefault="004320CB" w:rsidP="004320C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1 рабочего дня со дня принятия Комиссией решения о предоставлении субсидии с получателем субсидии заключается соглашение</w:t>
            </w:r>
          </w:p>
          <w:p w:rsidR="00E15BEE" w:rsidRPr="00CD4665" w:rsidRDefault="00E15BEE" w:rsidP="00AD4E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15BEE" w:rsidRPr="00E15BEE" w:rsidTr="006A51C3">
        <w:trPr>
          <w:tblCellSpacing w:w="0" w:type="dxa"/>
        </w:trPr>
        <w:tc>
          <w:tcPr>
            <w:tcW w:w="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5BEE" w:rsidRPr="00E15BEE" w:rsidRDefault="00E15BEE" w:rsidP="00E15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3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5BEE" w:rsidRPr="00150B0A" w:rsidRDefault="00E15BEE" w:rsidP="00E15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0B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Условия признания победителя отбора </w:t>
            </w:r>
            <w:proofErr w:type="gramStart"/>
            <w:r w:rsidRPr="00150B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уклонившимся</w:t>
            </w:r>
            <w:proofErr w:type="gramEnd"/>
            <w:r w:rsidRPr="00150B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от заключения договора</w:t>
            </w:r>
          </w:p>
        </w:tc>
        <w:tc>
          <w:tcPr>
            <w:tcW w:w="5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5BEE" w:rsidRPr="00150B0A" w:rsidRDefault="00E15BEE" w:rsidP="009A5F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0B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 случае отказа получателя субсидии от подписания </w:t>
            </w:r>
            <w:r w:rsidR="009A5F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Соглашения</w:t>
            </w:r>
            <w:r w:rsidRPr="00150B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или не направления подписанного проекта </w:t>
            </w:r>
            <w:r w:rsidR="009A5F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соглашения</w:t>
            </w:r>
            <w:r w:rsidRPr="00150B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 предоставлении субсидии в течение 3-х рабочих дней со дня получения проекта </w:t>
            </w:r>
            <w:r w:rsidR="009A5F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Соглашения</w:t>
            </w:r>
            <w:r w:rsidRPr="00150B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он признается уклонившимся от заключения </w:t>
            </w:r>
            <w:r w:rsidR="009A5F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Соглашения</w:t>
            </w:r>
            <w:r w:rsidRPr="00150B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 предоставлении субсидии и отказавшимся от предоставления субсидии.</w:t>
            </w:r>
          </w:p>
        </w:tc>
      </w:tr>
      <w:tr w:rsidR="00E15BEE" w:rsidRPr="00E15BEE" w:rsidTr="006A51C3">
        <w:trPr>
          <w:tblCellSpacing w:w="0" w:type="dxa"/>
        </w:trPr>
        <w:tc>
          <w:tcPr>
            <w:tcW w:w="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5BEE" w:rsidRPr="00E15BEE" w:rsidRDefault="00E15BEE" w:rsidP="00E15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3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5BEE" w:rsidRPr="00E15BEE" w:rsidRDefault="00E15BEE" w:rsidP="00E15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размещения результатов отбора на официальном сайте Администрации района в информационно-телекоммуникационной сети «Интернет»</w:t>
            </w:r>
          </w:p>
        </w:tc>
        <w:tc>
          <w:tcPr>
            <w:tcW w:w="5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5BEE" w:rsidRPr="00E15BEE" w:rsidRDefault="0079242F" w:rsidP="009A5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позднее </w:t>
            </w:r>
            <w:r w:rsidR="009A5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10.02.2024</w:t>
            </w:r>
          </w:p>
        </w:tc>
      </w:tr>
    </w:tbl>
    <w:p w:rsidR="0049519A" w:rsidRDefault="00CE7E15"/>
    <w:sectPr w:rsidR="0049519A" w:rsidSect="002714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5BEE"/>
    <w:rsid w:val="0005658B"/>
    <w:rsid w:val="000737EC"/>
    <w:rsid w:val="00150B0A"/>
    <w:rsid w:val="001518F3"/>
    <w:rsid w:val="001937A9"/>
    <w:rsid w:val="002122CF"/>
    <w:rsid w:val="002714EE"/>
    <w:rsid w:val="00331EB5"/>
    <w:rsid w:val="00355F21"/>
    <w:rsid w:val="00366772"/>
    <w:rsid w:val="003764AA"/>
    <w:rsid w:val="003902A2"/>
    <w:rsid w:val="003D0587"/>
    <w:rsid w:val="003D2CF8"/>
    <w:rsid w:val="004320CB"/>
    <w:rsid w:val="0045055F"/>
    <w:rsid w:val="00453D17"/>
    <w:rsid w:val="00455D3B"/>
    <w:rsid w:val="00457482"/>
    <w:rsid w:val="0046040A"/>
    <w:rsid w:val="005B30DA"/>
    <w:rsid w:val="005C2E3A"/>
    <w:rsid w:val="005F1B61"/>
    <w:rsid w:val="00625BD8"/>
    <w:rsid w:val="00634702"/>
    <w:rsid w:val="00652570"/>
    <w:rsid w:val="006779DC"/>
    <w:rsid w:val="00691858"/>
    <w:rsid w:val="00695085"/>
    <w:rsid w:val="006A51C3"/>
    <w:rsid w:val="006B7E51"/>
    <w:rsid w:val="006C25C2"/>
    <w:rsid w:val="006E7C3C"/>
    <w:rsid w:val="0071288C"/>
    <w:rsid w:val="0074430D"/>
    <w:rsid w:val="00782491"/>
    <w:rsid w:val="0079242F"/>
    <w:rsid w:val="00885508"/>
    <w:rsid w:val="008B0008"/>
    <w:rsid w:val="009225E0"/>
    <w:rsid w:val="009A5FF5"/>
    <w:rsid w:val="00A103C0"/>
    <w:rsid w:val="00A27350"/>
    <w:rsid w:val="00A3789D"/>
    <w:rsid w:val="00A4051F"/>
    <w:rsid w:val="00A462F3"/>
    <w:rsid w:val="00A867EC"/>
    <w:rsid w:val="00A96F6B"/>
    <w:rsid w:val="00AD4EEF"/>
    <w:rsid w:val="00B121B1"/>
    <w:rsid w:val="00B33DED"/>
    <w:rsid w:val="00B55EF0"/>
    <w:rsid w:val="00B60DEE"/>
    <w:rsid w:val="00C21378"/>
    <w:rsid w:val="00C72A83"/>
    <w:rsid w:val="00C85416"/>
    <w:rsid w:val="00CD4665"/>
    <w:rsid w:val="00CD6B1E"/>
    <w:rsid w:val="00CE7E15"/>
    <w:rsid w:val="00CF30A0"/>
    <w:rsid w:val="00D42035"/>
    <w:rsid w:val="00D80516"/>
    <w:rsid w:val="00DA181E"/>
    <w:rsid w:val="00DD767F"/>
    <w:rsid w:val="00E15BEE"/>
    <w:rsid w:val="00E20554"/>
    <w:rsid w:val="00EA4DC7"/>
    <w:rsid w:val="00ED67E7"/>
    <w:rsid w:val="00F463E8"/>
    <w:rsid w:val="00F82377"/>
    <w:rsid w:val="00F9487B"/>
    <w:rsid w:val="00FE43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4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15B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E15BEE"/>
    <w:rPr>
      <w:color w:val="0000FF"/>
      <w:u w:val="single"/>
    </w:rPr>
  </w:style>
  <w:style w:type="character" w:styleId="a5">
    <w:name w:val="Strong"/>
    <w:basedOn w:val="a0"/>
    <w:uiPriority w:val="22"/>
    <w:qFormat/>
    <w:rsid w:val="00E15BEE"/>
    <w:rPr>
      <w:b/>
      <w:bCs/>
    </w:rPr>
  </w:style>
  <w:style w:type="paragraph" w:styleId="a6">
    <w:name w:val="List Paragraph"/>
    <w:basedOn w:val="a"/>
    <w:uiPriority w:val="34"/>
    <w:qFormat/>
    <w:rsid w:val="005F1B6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68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komitet.eck@yandex.ru" TargetMode="External"/><Relationship Id="rId5" Type="http://schemas.openxmlformats.org/officeDocument/2006/relationships/hyperlink" Target="mailto:mvadm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9E42CE-F42A-4AE5-82EB-0DD985B24F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1754</Words>
  <Characters>10003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админ</cp:lastModifiedBy>
  <cp:revision>2</cp:revision>
  <dcterms:created xsi:type="dcterms:W3CDTF">2024-01-23T07:20:00Z</dcterms:created>
  <dcterms:modified xsi:type="dcterms:W3CDTF">2024-01-23T07:20:00Z</dcterms:modified>
</cp:coreProperties>
</file>