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78E" w:rsidRDefault="0078078E" w:rsidP="0078078E">
      <w:pPr>
        <w:pStyle w:val="1"/>
      </w:pPr>
      <w:r>
        <w:rPr>
          <w:noProof/>
        </w:rPr>
        <w:drawing>
          <wp:inline distT="0" distB="0" distL="0" distR="0">
            <wp:extent cx="564515" cy="763270"/>
            <wp:effectExtent l="19050" t="0" r="698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6"/>
                    <a:srcRect l="20187" t="10870" r="16823"/>
                    <a:stretch>
                      <a:fillRect/>
                    </a:stretch>
                  </pic:blipFill>
                  <pic:spPr bwMode="auto">
                    <a:xfrm>
                      <a:off x="0" y="0"/>
                      <a:ext cx="564515" cy="763270"/>
                    </a:xfrm>
                    <a:prstGeom prst="rect">
                      <a:avLst/>
                    </a:prstGeom>
                    <a:noFill/>
                    <a:ln w="9525">
                      <a:noFill/>
                      <a:miter lim="800000"/>
                      <a:headEnd/>
                      <a:tailEnd/>
                    </a:ln>
                  </pic:spPr>
                </pic:pic>
              </a:graphicData>
            </a:graphic>
          </wp:inline>
        </w:drawing>
      </w:r>
    </w:p>
    <w:p w:rsidR="0078078E" w:rsidRPr="00530B3F" w:rsidRDefault="0078078E" w:rsidP="0078078E">
      <w:pPr>
        <w:spacing w:line="240" w:lineRule="exact"/>
        <w:jc w:val="center"/>
        <w:rPr>
          <w:b/>
        </w:rPr>
      </w:pPr>
      <w:r w:rsidRPr="00530B3F">
        <w:rPr>
          <w:b/>
        </w:rPr>
        <w:t xml:space="preserve">Российская Федерация </w:t>
      </w:r>
    </w:p>
    <w:p w:rsidR="0078078E" w:rsidRDefault="0078078E" w:rsidP="0078078E">
      <w:pPr>
        <w:spacing w:line="240" w:lineRule="exact"/>
        <w:jc w:val="center"/>
        <w:rPr>
          <w:b/>
        </w:rPr>
      </w:pPr>
      <w:r>
        <w:rPr>
          <w:b/>
        </w:rPr>
        <w:t>Новгородская область</w:t>
      </w:r>
    </w:p>
    <w:p w:rsidR="0078078E" w:rsidRPr="00530B3F" w:rsidRDefault="0078078E" w:rsidP="0078078E">
      <w:pPr>
        <w:spacing w:before="120" w:line="320" w:lineRule="exact"/>
        <w:jc w:val="center"/>
        <w:rPr>
          <w:b/>
          <w:sz w:val="26"/>
          <w:szCs w:val="26"/>
        </w:rPr>
      </w:pPr>
      <w:r>
        <w:rPr>
          <w:b/>
          <w:sz w:val="26"/>
          <w:szCs w:val="26"/>
        </w:rPr>
        <w:t xml:space="preserve">АДМИНИСТРАЦИЯ МАЛОВИШЕРСКОГО </w:t>
      </w:r>
      <w:r w:rsidRPr="00530B3F">
        <w:rPr>
          <w:b/>
          <w:sz w:val="26"/>
          <w:szCs w:val="26"/>
        </w:rPr>
        <w:t>МУНИЦИПАЛЬНОГО РАЙОНА</w:t>
      </w:r>
    </w:p>
    <w:p w:rsidR="0078078E" w:rsidRPr="00613FE7" w:rsidRDefault="0078078E" w:rsidP="0078078E">
      <w:pPr>
        <w:jc w:val="center"/>
        <w:rPr>
          <w:sz w:val="22"/>
          <w:szCs w:val="22"/>
        </w:rPr>
      </w:pPr>
    </w:p>
    <w:p w:rsidR="0078078E" w:rsidRPr="009209CC" w:rsidRDefault="0078078E" w:rsidP="0078078E">
      <w:pPr>
        <w:pStyle w:val="3"/>
        <w:rPr>
          <w:b w:val="0"/>
          <w:spacing w:val="60"/>
          <w:sz w:val="32"/>
          <w:szCs w:val="32"/>
        </w:rPr>
      </w:pPr>
      <w:r w:rsidRPr="009209CC">
        <w:rPr>
          <w:b w:val="0"/>
          <w:spacing w:val="60"/>
          <w:sz w:val="32"/>
          <w:szCs w:val="32"/>
        </w:rPr>
        <w:t>ПОСТАНОВЛЕНИЕ</w:t>
      </w:r>
    </w:p>
    <w:p w:rsidR="0078078E" w:rsidRPr="0078078E" w:rsidRDefault="0078078E" w:rsidP="0078078E">
      <w:pPr>
        <w:jc w:val="center"/>
        <w:rPr>
          <w:b/>
        </w:rPr>
      </w:pPr>
      <w:r w:rsidRPr="0078078E">
        <w:rPr>
          <w:b/>
        </w:rPr>
        <w:t>(в редакции постановлений Администрации муниципального района от 26.01.2022 № 63 и от 25.02.2025 № 201)</w:t>
      </w:r>
    </w:p>
    <w:p w:rsidR="0078078E" w:rsidRDefault="0078078E" w:rsidP="0078078E"/>
    <w:tbl>
      <w:tblPr>
        <w:tblW w:w="0" w:type="auto"/>
        <w:tblBorders>
          <w:bottom w:val="single" w:sz="4" w:space="0" w:color="auto"/>
        </w:tblBorders>
        <w:tblLook w:val="0000"/>
      </w:tblPr>
      <w:tblGrid>
        <w:gridCol w:w="441"/>
        <w:gridCol w:w="1935"/>
        <w:gridCol w:w="445"/>
        <w:gridCol w:w="927"/>
      </w:tblGrid>
      <w:tr w:rsidR="0078078E" w:rsidTr="000B31B5">
        <w:trPr>
          <w:cantSplit/>
        </w:trPr>
        <w:tc>
          <w:tcPr>
            <w:tcW w:w="441" w:type="dxa"/>
            <w:tcBorders>
              <w:bottom w:val="nil"/>
            </w:tcBorders>
          </w:tcPr>
          <w:p w:rsidR="0078078E" w:rsidRDefault="0078078E" w:rsidP="000B31B5">
            <w:pPr>
              <w:rPr>
                <w:sz w:val="24"/>
              </w:rPr>
            </w:pPr>
            <w:r>
              <w:rPr>
                <w:sz w:val="24"/>
              </w:rPr>
              <w:t xml:space="preserve">от </w:t>
            </w:r>
          </w:p>
        </w:tc>
        <w:tc>
          <w:tcPr>
            <w:tcW w:w="1935" w:type="dxa"/>
          </w:tcPr>
          <w:p w:rsidR="0078078E" w:rsidRDefault="0078078E" w:rsidP="000B31B5">
            <w:r>
              <w:t>16.11.2015</w:t>
            </w:r>
          </w:p>
        </w:tc>
        <w:tc>
          <w:tcPr>
            <w:tcW w:w="445" w:type="dxa"/>
            <w:tcBorders>
              <w:bottom w:val="nil"/>
            </w:tcBorders>
          </w:tcPr>
          <w:p w:rsidR="0078078E" w:rsidRDefault="0078078E" w:rsidP="000B31B5">
            <w:pPr>
              <w:rPr>
                <w:sz w:val="24"/>
              </w:rPr>
            </w:pPr>
            <w:r>
              <w:rPr>
                <w:sz w:val="24"/>
              </w:rPr>
              <w:t>№</w:t>
            </w:r>
          </w:p>
        </w:tc>
        <w:tc>
          <w:tcPr>
            <w:tcW w:w="927" w:type="dxa"/>
          </w:tcPr>
          <w:p w:rsidR="0078078E" w:rsidRPr="004831EE" w:rsidRDefault="0078078E" w:rsidP="000B31B5">
            <w:r>
              <w:t>882</w:t>
            </w:r>
          </w:p>
        </w:tc>
      </w:tr>
    </w:tbl>
    <w:p w:rsidR="0078078E" w:rsidRDefault="0078078E" w:rsidP="0078078E">
      <w:pPr>
        <w:rPr>
          <w:bCs/>
          <w:sz w:val="20"/>
        </w:rPr>
      </w:pPr>
      <w:r>
        <w:rPr>
          <w:bCs/>
          <w:sz w:val="20"/>
        </w:rPr>
        <w:t>г. Малая Вишера</w:t>
      </w:r>
    </w:p>
    <w:p w:rsidR="0078078E" w:rsidRDefault="0078078E" w:rsidP="0078078E">
      <w:pPr>
        <w:rPr>
          <w:b/>
          <w:sz w:val="16"/>
        </w:rPr>
      </w:pPr>
    </w:p>
    <w:p w:rsidR="0078078E" w:rsidRDefault="0078078E" w:rsidP="0078078E">
      <w:pPr>
        <w:rPr>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712"/>
      </w:tblGrid>
      <w:tr w:rsidR="0078078E" w:rsidRPr="000E5484" w:rsidTr="000B31B5">
        <w:tc>
          <w:tcPr>
            <w:tcW w:w="3712" w:type="dxa"/>
            <w:tcBorders>
              <w:top w:val="nil"/>
              <w:left w:val="nil"/>
              <w:bottom w:val="nil"/>
              <w:right w:val="nil"/>
            </w:tcBorders>
          </w:tcPr>
          <w:p w:rsidR="0078078E" w:rsidRPr="000E5484" w:rsidRDefault="0078078E" w:rsidP="000B31B5">
            <w:pPr>
              <w:spacing w:line="240" w:lineRule="exact"/>
              <w:jc w:val="both"/>
              <w:rPr>
                <w:b/>
                <w:szCs w:val="28"/>
              </w:rPr>
            </w:pPr>
            <w:r>
              <w:rPr>
                <w:b/>
              </w:rPr>
              <w:t>Об утверждении Положе</w:t>
            </w:r>
            <w:r>
              <w:rPr>
                <w:b/>
              </w:rPr>
              <w:softHyphen/>
              <w:t>ния о юридическом отделе Администрации Малови</w:t>
            </w:r>
            <w:r>
              <w:rPr>
                <w:b/>
              </w:rPr>
              <w:softHyphen/>
              <w:t xml:space="preserve">шерского муниципального района Новгородской области </w:t>
            </w:r>
          </w:p>
        </w:tc>
      </w:tr>
    </w:tbl>
    <w:p w:rsidR="0078078E" w:rsidRDefault="0078078E" w:rsidP="0078078E">
      <w:pPr>
        <w:ind w:firstLine="708"/>
        <w:jc w:val="both"/>
        <w:rPr>
          <w:snapToGrid w:val="0"/>
          <w:szCs w:val="28"/>
        </w:rPr>
      </w:pPr>
    </w:p>
    <w:p w:rsidR="0078078E" w:rsidRDefault="0078078E" w:rsidP="0078078E">
      <w:pPr>
        <w:ind w:firstLine="708"/>
        <w:jc w:val="both"/>
        <w:rPr>
          <w:snapToGrid w:val="0"/>
          <w:szCs w:val="28"/>
        </w:rPr>
      </w:pPr>
    </w:p>
    <w:p w:rsidR="0078078E" w:rsidRPr="00AC4475" w:rsidRDefault="0078078E" w:rsidP="0078078E">
      <w:pPr>
        <w:ind w:right="-2"/>
        <w:jc w:val="both"/>
        <w:rPr>
          <w:b/>
          <w:sz w:val="26"/>
          <w:szCs w:val="26"/>
        </w:rPr>
      </w:pPr>
      <w:r w:rsidRPr="00AC4475">
        <w:rPr>
          <w:b/>
          <w:sz w:val="26"/>
          <w:szCs w:val="26"/>
        </w:rPr>
        <w:t>ПОСТАНОВЛЯЮ:</w:t>
      </w:r>
    </w:p>
    <w:p w:rsidR="0078078E" w:rsidRPr="000806A0" w:rsidRDefault="0078078E" w:rsidP="0078078E">
      <w:pPr>
        <w:autoSpaceDE w:val="0"/>
        <w:autoSpaceDN w:val="0"/>
        <w:adjustRightInd w:val="0"/>
        <w:spacing w:before="120"/>
        <w:ind w:firstLine="709"/>
        <w:jc w:val="both"/>
        <w:rPr>
          <w:szCs w:val="28"/>
        </w:rPr>
      </w:pPr>
      <w:r w:rsidRPr="000806A0">
        <w:rPr>
          <w:color w:val="000000"/>
          <w:szCs w:val="28"/>
        </w:rPr>
        <w:t xml:space="preserve">1. Утвердить прилагаемое </w:t>
      </w:r>
      <w:r w:rsidRPr="000806A0">
        <w:rPr>
          <w:szCs w:val="28"/>
        </w:rPr>
        <w:t>Положение о юридическом отделе Администрации Маловишерского муниципального района</w:t>
      </w:r>
      <w:r>
        <w:rPr>
          <w:szCs w:val="28"/>
        </w:rPr>
        <w:t xml:space="preserve"> Новгородской области</w:t>
      </w:r>
      <w:r w:rsidRPr="000806A0">
        <w:rPr>
          <w:szCs w:val="28"/>
        </w:rPr>
        <w:t>.</w:t>
      </w:r>
    </w:p>
    <w:p w:rsidR="0078078E" w:rsidRPr="000806A0" w:rsidRDefault="0078078E" w:rsidP="0078078E">
      <w:pPr>
        <w:autoSpaceDE w:val="0"/>
        <w:autoSpaceDN w:val="0"/>
        <w:adjustRightInd w:val="0"/>
        <w:ind w:firstLine="709"/>
        <w:jc w:val="both"/>
        <w:rPr>
          <w:szCs w:val="28"/>
        </w:rPr>
      </w:pPr>
      <w:r w:rsidRPr="000806A0">
        <w:rPr>
          <w:szCs w:val="28"/>
        </w:rPr>
        <w:t xml:space="preserve">2. Постановление распространяется на правоотношения, возникшие с </w:t>
      </w:r>
      <w:r>
        <w:rPr>
          <w:szCs w:val="28"/>
        </w:rPr>
        <w:t>0</w:t>
      </w:r>
      <w:r w:rsidRPr="000806A0">
        <w:rPr>
          <w:szCs w:val="28"/>
        </w:rPr>
        <w:t>3 ноября 2015 года.</w:t>
      </w:r>
    </w:p>
    <w:p w:rsidR="0078078E" w:rsidRPr="000806A0" w:rsidRDefault="0078078E" w:rsidP="0078078E">
      <w:pPr>
        <w:pStyle w:val="ConsPlusNormal"/>
        <w:ind w:firstLine="709"/>
        <w:jc w:val="both"/>
        <w:rPr>
          <w:rFonts w:ascii="Times New Roman" w:hAnsi="Times New Roman" w:cs="Times New Roman"/>
          <w:color w:val="000000"/>
          <w:sz w:val="28"/>
          <w:szCs w:val="28"/>
        </w:rPr>
      </w:pPr>
      <w:r w:rsidRPr="000806A0">
        <w:rPr>
          <w:rFonts w:ascii="Times New Roman" w:hAnsi="Times New Roman" w:cs="Times New Roman"/>
          <w:sz w:val="28"/>
          <w:szCs w:val="28"/>
        </w:rPr>
        <w:t>3. Опубликовать постановление в бюллетене «Возрождение».</w:t>
      </w:r>
    </w:p>
    <w:p w:rsidR="0078078E" w:rsidRDefault="0078078E" w:rsidP="0078078E">
      <w:pPr>
        <w:spacing w:line="240" w:lineRule="exact"/>
        <w:jc w:val="both"/>
        <w:rPr>
          <w:sz w:val="26"/>
          <w:szCs w:val="26"/>
        </w:rPr>
      </w:pPr>
    </w:p>
    <w:p w:rsidR="0078078E" w:rsidRDefault="0078078E" w:rsidP="0078078E">
      <w:pPr>
        <w:spacing w:line="240" w:lineRule="exact"/>
        <w:jc w:val="both"/>
        <w:rPr>
          <w:sz w:val="26"/>
          <w:szCs w:val="26"/>
        </w:rPr>
      </w:pPr>
    </w:p>
    <w:p w:rsidR="0078078E" w:rsidRPr="00AC4475" w:rsidRDefault="0078078E" w:rsidP="0078078E">
      <w:pPr>
        <w:spacing w:line="240" w:lineRule="exact"/>
        <w:jc w:val="both"/>
        <w:rPr>
          <w:sz w:val="26"/>
          <w:szCs w:val="26"/>
        </w:rPr>
      </w:pPr>
    </w:p>
    <w:p w:rsidR="0078078E" w:rsidRPr="002B2C62" w:rsidRDefault="0078078E" w:rsidP="0078078E">
      <w:pPr>
        <w:spacing w:line="240" w:lineRule="exact"/>
        <w:jc w:val="both"/>
        <w:rPr>
          <w:szCs w:val="28"/>
        </w:rPr>
      </w:pPr>
      <w:r w:rsidRPr="002B2C62">
        <w:rPr>
          <w:b/>
          <w:szCs w:val="28"/>
        </w:rPr>
        <w:t>Глава администрации   Н.А. Маслов</w:t>
      </w:r>
    </w:p>
    <w:p w:rsidR="0078078E" w:rsidRDefault="0078078E" w:rsidP="0078078E">
      <w:pPr>
        <w:spacing w:line="240" w:lineRule="exact"/>
        <w:ind w:left="4955" w:firstLine="709"/>
        <w:rPr>
          <w:sz w:val="26"/>
          <w:szCs w:val="26"/>
        </w:rPr>
        <w:sectPr w:rsidR="0078078E" w:rsidSect="00AC4475">
          <w:headerReference w:type="even" r:id="rId7"/>
          <w:headerReference w:type="default" r:id="rId8"/>
          <w:pgSz w:w="11907" w:h="16840" w:code="9"/>
          <w:pgMar w:top="567" w:right="567" w:bottom="680" w:left="1701" w:header="567" w:footer="567" w:gutter="0"/>
          <w:pgNumType w:start="1"/>
          <w:cols w:space="708"/>
          <w:titlePg/>
          <w:docGrid w:linePitch="381"/>
        </w:sectPr>
      </w:pPr>
    </w:p>
    <w:p w:rsidR="0078078E" w:rsidRPr="00AC4475" w:rsidRDefault="0078078E" w:rsidP="0078078E">
      <w:pPr>
        <w:spacing w:line="240" w:lineRule="exact"/>
        <w:ind w:left="4955" w:firstLine="709"/>
        <w:rPr>
          <w:sz w:val="26"/>
          <w:szCs w:val="26"/>
        </w:rPr>
        <w:sectPr w:rsidR="0078078E" w:rsidRPr="00AC4475" w:rsidSect="00AC4475">
          <w:pgSz w:w="11907" w:h="16840" w:code="9"/>
          <w:pgMar w:top="567" w:right="567" w:bottom="680" w:left="1701" w:header="567" w:footer="567" w:gutter="0"/>
          <w:pgNumType w:start="1"/>
          <w:cols w:space="708"/>
          <w:titlePg/>
          <w:docGrid w:linePitch="381"/>
        </w:sectPr>
      </w:pPr>
    </w:p>
    <w:p w:rsidR="0078078E" w:rsidRDefault="0078078E" w:rsidP="0078078E">
      <w:pPr>
        <w:spacing w:line="240" w:lineRule="exact"/>
        <w:ind w:left="4955" w:firstLine="709"/>
        <w:rPr>
          <w:szCs w:val="28"/>
        </w:rPr>
      </w:pPr>
    </w:p>
    <w:p w:rsidR="0078078E" w:rsidRPr="00F06A26" w:rsidRDefault="0078078E" w:rsidP="0078078E">
      <w:pPr>
        <w:spacing w:line="240" w:lineRule="exact"/>
        <w:ind w:left="4955" w:firstLine="709"/>
        <w:rPr>
          <w:szCs w:val="28"/>
        </w:rPr>
      </w:pPr>
      <w:r w:rsidRPr="00F06A26">
        <w:rPr>
          <w:szCs w:val="28"/>
        </w:rPr>
        <w:t>УТВЕРЖДЕН</w:t>
      </w:r>
      <w:r>
        <w:rPr>
          <w:szCs w:val="28"/>
        </w:rPr>
        <w:t>О</w:t>
      </w:r>
    </w:p>
    <w:p w:rsidR="0078078E" w:rsidRPr="00F06A26" w:rsidRDefault="0078078E" w:rsidP="0078078E">
      <w:pPr>
        <w:spacing w:before="120" w:line="240" w:lineRule="exact"/>
        <w:ind w:firstLine="709"/>
        <w:rPr>
          <w:szCs w:val="28"/>
        </w:rPr>
      </w:pPr>
      <w:r w:rsidRPr="00F06A26">
        <w:rPr>
          <w:szCs w:val="28"/>
        </w:rPr>
        <w:tab/>
      </w:r>
      <w:r>
        <w:rPr>
          <w:szCs w:val="28"/>
        </w:rPr>
        <w:tab/>
      </w:r>
      <w:r>
        <w:rPr>
          <w:szCs w:val="28"/>
        </w:rPr>
        <w:tab/>
      </w:r>
      <w:r>
        <w:rPr>
          <w:szCs w:val="28"/>
        </w:rPr>
        <w:tab/>
      </w:r>
      <w:r>
        <w:rPr>
          <w:szCs w:val="28"/>
        </w:rPr>
        <w:tab/>
      </w:r>
      <w:r>
        <w:rPr>
          <w:szCs w:val="28"/>
        </w:rPr>
        <w:tab/>
      </w:r>
      <w:r>
        <w:rPr>
          <w:szCs w:val="28"/>
        </w:rPr>
        <w:tab/>
      </w:r>
      <w:r w:rsidRPr="00F06A26">
        <w:rPr>
          <w:szCs w:val="28"/>
        </w:rPr>
        <w:t>постановлением Администрации</w:t>
      </w:r>
    </w:p>
    <w:p w:rsidR="0078078E" w:rsidRPr="00F06A26" w:rsidRDefault="0078078E" w:rsidP="0078078E">
      <w:pPr>
        <w:spacing w:line="240" w:lineRule="exact"/>
        <w:ind w:firstLine="708"/>
        <w:rPr>
          <w:szCs w:val="28"/>
        </w:rPr>
      </w:pPr>
      <w:r w:rsidRPr="00F06A26">
        <w:rPr>
          <w:szCs w:val="28"/>
        </w:rPr>
        <w:tab/>
      </w:r>
      <w:r>
        <w:rPr>
          <w:szCs w:val="28"/>
        </w:rPr>
        <w:tab/>
      </w:r>
      <w:r>
        <w:rPr>
          <w:szCs w:val="28"/>
        </w:rPr>
        <w:tab/>
      </w:r>
      <w:r>
        <w:rPr>
          <w:szCs w:val="28"/>
        </w:rPr>
        <w:tab/>
      </w:r>
      <w:r>
        <w:rPr>
          <w:szCs w:val="28"/>
        </w:rPr>
        <w:tab/>
      </w:r>
      <w:r>
        <w:rPr>
          <w:szCs w:val="28"/>
        </w:rPr>
        <w:tab/>
      </w:r>
      <w:r>
        <w:rPr>
          <w:szCs w:val="28"/>
        </w:rPr>
        <w:tab/>
      </w:r>
      <w:r w:rsidRPr="00F06A26">
        <w:rPr>
          <w:szCs w:val="28"/>
        </w:rPr>
        <w:t>муниципального района</w:t>
      </w:r>
      <w:r>
        <w:rPr>
          <w:szCs w:val="28"/>
        </w:rPr>
        <w:t xml:space="preserve"> </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Pr="00F06A26">
        <w:rPr>
          <w:szCs w:val="28"/>
        </w:rPr>
        <w:t xml:space="preserve">от  </w:t>
      </w:r>
      <w:r>
        <w:rPr>
          <w:szCs w:val="28"/>
        </w:rPr>
        <w:t>16.11.2015 № 882</w:t>
      </w:r>
    </w:p>
    <w:p w:rsidR="0078078E" w:rsidRDefault="0078078E" w:rsidP="0078078E">
      <w:pPr>
        <w:pStyle w:val="ConsPlusNormal"/>
        <w:spacing w:line="240" w:lineRule="exact"/>
        <w:ind w:firstLine="540"/>
        <w:jc w:val="center"/>
        <w:rPr>
          <w:rFonts w:ascii="Times New Roman" w:hAnsi="Times New Roman" w:cs="Times New Roman"/>
          <w:b/>
          <w:sz w:val="28"/>
          <w:szCs w:val="28"/>
        </w:rPr>
      </w:pPr>
    </w:p>
    <w:p w:rsidR="0078078E" w:rsidRPr="002B2C62" w:rsidRDefault="0078078E" w:rsidP="0078078E">
      <w:pPr>
        <w:pStyle w:val="ConsPlusTitle"/>
        <w:spacing w:line="240" w:lineRule="exact"/>
        <w:jc w:val="center"/>
        <w:rPr>
          <w:sz w:val="28"/>
          <w:szCs w:val="28"/>
        </w:rPr>
      </w:pPr>
      <w:r w:rsidRPr="002B2C62">
        <w:rPr>
          <w:sz w:val="28"/>
          <w:szCs w:val="28"/>
        </w:rPr>
        <w:t>ПОЛОЖЕНИЕ</w:t>
      </w:r>
    </w:p>
    <w:p w:rsidR="0078078E" w:rsidRDefault="0078078E" w:rsidP="0078078E">
      <w:pPr>
        <w:pStyle w:val="ConsPlusNormal"/>
        <w:spacing w:before="120" w:line="240" w:lineRule="exact"/>
        <w:ind w:firstLine="539"/>
        <w:jc w:val="center"/>
        <w:rPr>
          <w:rFonts w:ascii="Times New Roman" w:hAnsi="Times New Roman" w:cs="Times New Roman"/>
          <w:color w:val="000000"/>
          <w:sz w:val="28"/>
          <w:szCs w:val="28"/>
        </w:rPr>
      </w:pPr>
      <w:r w:rsidRPr="002B2C62">
        <w:rPr>
          <w:rFonts w:ascii="Times New Roman" w:hAnsi="Times New Roman" w:cs="Times New Roman"/>
          <w:color w:val="000000"/>
          <w:sz w:val="28"/>
          <w:szCs w:val="28"/>
        </w:rPr>
        <w:t>о юридическом отделе Администрации Маловишерского              муниципального района</w:t>
      </w:r>
      <w:r>
        <w:rPr>
          <w:rFonts w:ascii="Times New Roman" w:hAnsi="Times New Roman" w:cs="Times New Roman"/>
          <w:color w:val="000000"/>
          <w:sz w:val="28"/>
          <w:szCs w:val="28"/>
        </w:rPr>
        <w:t xml:space="preserve"> Новгородской области</w:t>
      </w:r>
    </w:p>
    <w:p w:rsidR="003D7A78" w:rsidRPr="0078078E" w:rsidRDefault="003D7A78" w:rsidP="003D7A78">
      <w:pPr>
        <w:jc w:val="center"/>
        <w:rPr>
          <w:b/>
        </w:rPr>
      </w:pPr>
      <w:r w:rsidRPr="0078078E">
        <w:rPr>
          <w:b/>
        </w:rPr>
        <w:t>(в редакции постановлений Администрации муниципального района от 26.01.2022 № 63 и от 25.02.2025 № 201)</w:t>
      </w:r>
    </w:p>
    <w:p w:rsidR="0078078E" w:rsidRPr="002B2C62" w:rsidRDefault="0078078E" w:rsidP="0078078E">
      <w:pPr>
        <w:pStyle w:val="ConsPlusNormal"/>
        <w:ind w:firstLine="540"/>
        <w:jc w:val="both"/>
        <w:rPr>
          <w:sz w:val="28"/>
          <w:szCs w:val="28"/>
        </w:rPr>
      </w:pPr>
    </w:p>
    <w:p w:rsidR="0078078E" w:rsidRPr="002B2C62" w:rsidRDefault="0078078E" w:rsidP="0078078E">
      <w:pPr>
        <w:pStyle w:val="ConsPlusNormal"/>
        <w:widowControl/>
        <w:tabs>
          <w:tab w:val="left" w:pos="7920"/>
        </w:tabs>
        <w:jc w:val="center"/>
        <w:outlineLvl w:val="1"/>
        <w:rPr>
          <w:rFonts w:ascii="Times New Roman" w:hAnsi="Times New Roman" w:cs="Times New Roman"/>
          <w:b/>
          <w:sz w:val="28"/>
          <w:szCs w:val="28"/>
        </w:rPr>
      </w:pPr>
      <w:r w:rsidRPr="002B2C62">
        <w:rPr>
          <w:rFonts w:ascii="Times New Roman" w:hAnsi="Times New Roman" w:cs="Times New Roman"/>
          <w:b/>
          <w:sz w:val="28"/>
          <w:szCs w:val="28"/>
        </w:rPr>
        <w:t>1. Общие положения</w:t>
      </w:r>
    </w:p>
    <w:p w:rsidR="0078078E"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1.1. </w:t>
      </w:r>
      <w:r w:rsidRPr="0078078E">
        <w:rPr>
          <w:rFonts w:ascii="Times New Roman" w:hAnsi="Times New Roman" w:cs="Times New Roman"/>
          <w:sz w:val="28"/>
          <w:szCs w:val="28"/>
        </w:rPr>
        <w:t>Юридический отдел Администрации Маловишерского муниципального района Новгородской области (далее юридический отдел) является структурным подразделением Администрации муниципального района Новгородской области (далее муниципальный район), выполняющим муниципальные функции и реализующим полномочия в сфере правового обеспечения деятельности Администрации   муниципального района.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1.2</w:t>
      </w:r>
      <w:r>
        <w:rPr>
          <w:rFonts w:ascii="Times New Roman" w:hAnsi="Times New Roman" w:cs="Times New Roman"/>
          <w:sz w:val="28"/>
          <w:szCs w:val="28"/>
        </w:rPr>
        <w:t>.</w:t>
      </w:r>
      <w:r w:rsidRPr="00D1332B">
        <w:rPr>
          <w:rFonts w:ascii="Times New Roman" w:hAnsi="Times New Roman" w:cs="Times New Roman"/>
          <w:sz w:val="28"/>
          <w:szCs w:val="28"/>
        </w:rPr>
        <w:t xml:space="preserve"> Юридический отдел руководствуется в своей деятельности международными договорами Российской  Федерации, Конституцией Российской Федерации, федеральными конституционными законами, федеральными законами, нормативными правовыми актами Президента Российской</w:t>
      </w:r>
      <w:r>
        <w:rPr>
          <w:rFonts w:ascii="Times New Roman" w:hAnsi="Times New Roman" w:cs="Times New Roman"/>
          <w:sz w:val="28"/>
          <w:szCs w:val="28"/>
        </w:rPr>
        <w:t xml:space="preserve"> </w:t>
      </w:r>
      <w:r w:rsidRPr="00D1332B">
        <w:rPr>
          <w:rFonts w:ascii="Times New Roman" w:hAnsi="Times New Roman" w:cs="Times New Roman"/>
          <w:sz w:val="28"/>
          <w:szCs w:val="28"/>
        </w:rPr>
        <w:t>Федерации,   Правительства Российской Федерации,</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федеральных органов исполнительной власти, Уставом Новгородской области, областными законами, указами Губернатора области, постановлениями и распоряжениями </w:t>
      </w:r>
      <w:r>
        <w:rPr>
          <w:rFonts w:ascii="Times New Roman" w:hAnsi="Times New Roman" w:cs="Times New Roman"/>
          <w:sz w:val="28"/>
          <w:szCs w:val="28"/>
        </w:rPr>
        <w:t>Правительства</w:t>
      </w:r>
      <w:r w:rsidRPr="00D1332B">
        <w:rPr>
          <w:rFonts w:ascii="Times New Roman" w:hAnsi="Times New Roman" w:cs="Times New Roman"/>
          <w:sz w:val="28"/>
          <w:szCs w:val="28"/>
        </w:rPr>
        <w:t xml:space="preserve"> области, Уставом  Маловишерского муниципального района, муниципальными правовыми актами, а также настоящим  Положением.</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1.3.</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Юридический отдел  осуществляет свою деятельность во взаимодействии с федеральными органами исполнительной власти и их территориальными органами, органами государственной власти области, иными государственными органами, органами местного </w:t>
      </w:r>
      <w:r>
        <w:rPr>
          <w:rFonts w:ascii="Times New Roman" w:hAnsi="Times New Roman" w:cs="Times New Roman"/>
          <w:sz w:val="28"/>
          <w:szCs w:val="28"/>
        </w:rPr>
        <w:t>самоуправлении и организациями.</w:t>
      </w:r>
    </w:p>
    <w:p w:rsidR="0078078E" w:rsidRPr="00F766C8" w:rsidRDefault="0078078E" w:rsidP="0078078E">
      <w:pPr>
        <w:pStyle w:val="ConsPlusNormal"/>
        <w:widowControl/>
        <w:tabs>
          <w:tab w:val="left" w:pos="7920"/>
        </w:tabs>
        <w:jc w:val="center"/>
        <w:outlineLvl w:val="1"/>
        <w:rPr>
          <w:rFonts w:ascii="Times New Roman" w:hAnsi="Times New Roman" w:cs="Times New Roman"/>
          <w:b/>
          <w:sz w:val="28"/>
          <w:szCs w:val="28"/>
        </w:rPr>
      </w:pPr>
      <w:r w:rsidRPr="00F766C8">
        <w:rPr>
          <w:rFonts w:ascii="Times New Roman" w:hAnsi="Times New Roman" w:cs="Times New Roman"/>
          <w:b/>
          <w:sz w:val="28"/>
          <w:szCs w:val="28"/>
        </w:rPr>
        <w:t>2.</w:t>
      </w:r>
      <w:r>
        <w:rPr>
          <w:rFonts w:ascii="Times New Roman" w:hAnsi="Times New Roman" w:cs="Times New Roman"/>
          <w:b/>
          <w:sz w:val="28"/>
          <w:szCs w:val="28"/>
        </w:rPr>
        <w:t xml:space="preserve"> </w:t>
      </w:r>
      <w:r w:rsidRPr="00F766C8">
        <w:rPr>
          <w:rFonts w:ascii="Times New Roman" w:hAnsi="Times New Roman" w:cs="Times New Roman"/>
          <w:b/>
          <w:sz w:val="28"/>
          <w:szCs w:val="28"/>
        </w:rPr>
        <w:t>Цели и  задачи  юридического отдела</w:t>
      </w:r>
    </w:p>
    <w:p w:rsidR="00B477D9" w:rsidRDefault="0078078E" w:rsidP="00B477D9">
      <w:pPr>
        <w:ind w:firstLine="708"/>
        <w:jc w:val="both"/>
        <w:rPr>
          <w:szCs w:val="28"/>
        </w:rPr>
      </w:pPr>
      <w:r w:rsidRPr="00D1332B">
        <w:rPr>
          <w:szCs w:val="28"/>
        </w:rPr>
        <w:t>2.1.</w:t>
      </w:r>
      <w:r>
        <w:rPr>
          <w:szCs w:val="28"/>
        </w:rPr>
        <w:t xml:space="preserve"> </w:t>
      </w:r>
      <w:r w:rsidRPr="00D1332B">
        <w:rPr>
          <w:szCs w:val="28"/>
        </w:rPr>
        <w:t xml:space="preserve">Деятельность юридического отдела направлена на достижение </w:t>
      </w:r>
      <w:r>
        <w:rPr>
          <w:szCs w:val="28"/>
        </w:rPr>
        <w:t xml:space="preserve"> цели правового обеспечения деятельности Администрации муниципального района и Главы муниципального района</w:t>
      </w:r>
      <w:r w:rsidR="00B477D9">
        <w:rPr>
          <w:szCs w:val="28"/>
        </w:rPr>
        <w:t>; исполнения гражданами, юридическими лицами, индивидуальными предпринимателями нормативных правовых актов в сфере благоустройства.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2.2</w:t>
      </w:r>
      <w:r>
        <w:rPr>
          <w:rFonts w:ascii="Times New Roman" w:hAnsi="Times New Roman" w:cs="Times New Roman"/>
          <w:sz w:val="28"/>
          <w:szCs w:val="28"/>
        </w:rPr>
        <w:t>. Основными задачами юридического отдела являются</w:t>
      </w:r>
      <w:r w:rsidRPr="00D1332B">
        <w:rPr>
          <w:rFonts w:ascii="Times New Roman" w:hAnsi="Times New Roman" w:cs="Times New Roman"/>
          <w:sz w:val="28"/>
          <w:szCs w:val="28"/>
        </w:rPr>
        <w:t>:</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2.2.1.</w:t>
      </w:r>
      <w:r>
        <w:rPr>
          <w:rFonts w:ascii="Times New Roman" w:hAnsi="Times New Roman" w:cs="Times New Roman"/>
          <w:sz w:val="28"/>
          <w:szCs w:val="28"/>
        </w:rPr>
        <w:t xml:space="preserve"> </w:t>
      </w:r>
      <w:r w:rsidR="00CC01E5" w:rsidRPr="00CC01E5">
        <w:rPr>
          <w:rFonts w:ascii="Times New Roman" w:hAnsi="Times New Roman" w:cs="Times New Roman"/>
          <w:sz w:val="28"/>
          <w:szCs w:val="28"/>
        </w:rPr>
        <w:t>Обеспечение соответствия проектов правовых актов  Главы муниципального района, Администрации муниципального района, Думы Маловишерского муниципального района, Совета депутатов Маловишерского городского поселения Маловишерского муниципального района Новгородской области (далее Маловишерское городское поселение),  договоров, соглашений  действующему</w:t>
      </w:r>
      <w:r w:rsidR="00CC01E5">
        <w:rPr>
          <w:rFonts w:ascii="Times New Roman" w:hAnsi="Times New Roman" w:cs="Times New Roman"/>
          <w:sz w:val="28"/>
          <w:szCs w:val="28"/>
        </w:rPr>
        <w:t xml:space="preserve"> законодательству</w:t>
      </w:r>
      <w:r w:rsidRPr="00F766C8">
        <w:rPr>
          <w:rFonts w:ascii="Times New Roman" w:hAnsi="Times New Roman" w:cs="Times New Roman"/>
          <w:sz w:val="28"/>
          <w:szCs w:val="28"/>
        </w:rPr>
        <w:t>;</w:t>
      </w:r>
      <w:r w:rsidRPr="00D1332B">
        <w:rPr>
          <w:rFonts w:ascii="Times New Roman" w:hAnsi="Times New Roman" w:cs="Times New Roman"/>
          <w:sz w:val="28"/>
          <w:szCs w:val="28"/>
        </w:rPr>
        <w:t xml:space="preserve">                                                                                                         </w:t>
      </w:r>
    </w:p>
    <w:p w:rsidR="0078078E" w:rsidRPr="00F766C8"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2.2.2.</w:t>
      </w:r>
      <w:r>
        <w:rPr>
          <w:rFonts w:ascii="Times New Roman" w:hAnsi="Times New Roman" w:cs="Times New Roman"/>
          <w:sz w:val="28"/>
          <w:szCs w:val="28"/>
        </w:rPr>
        <w:t xml:space="preserve"> </w:t>
      </w:r>
      <w:r w:rsidRPr="00D1332B">
        <w:rPr>
          <w:rFonts w:ascii="Times New Roman" w:hAnsi="Times New Roman" w:cs="Times New Roman"/>
          <w:sz w:val="28"/>
          <w:szCs w:val="28"/>
        </w:rPr>
        <w:t>Выявление несоответствия  действующих правовых актов</w:t>
      </w:r>
      <w:r>
        <w:rPr>
          <w:rFonts w:ascii="Times New Roman" w:hAnsi="Times New Roman" w:cs="Times New Roman"/>
          <w:sz w:val="28"/>
          <w:szCs w:val="28"/>
        </w:rPr>
        <w:t xml:space="preserve"> Главы муниципального района,</w:t>
      </w:r>
      <w:r w:rsidRPr="00D1332B">
        <w:rPr>
          <w:rFonts w:ascii="Times New Roman" w:hAnsi="Times New Roman" w:cs="Times New Roman"/>
          <w:sz w:val="28"/>
          <w:szCs w:val="28"/>
        </w:rPr>
        <w:t xml:space="preserve">   Администрации</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Думы Маловишерского муниципального района, Совета депутатов Маловишерского </w:t>
      </w:r>
      <w:r>
        <w:rPr>
          <w:rFonts w:ascii="Times New Roman" w:hAnsi="Times New Roman" w:cs="Times New Roman"/>
          <w:sz w:val="28"/>
          <w:szCs w:val="28"/>
        </w:rPr>
        <w:lastRenderedPageBreak/>
        <w:t>городского поселения</w:t>
      </w:r>
      <w:r w:rsidRPr="00D1332B">
        <w:rPr>
          <w:rFonts w:ascii="Times New Roman" w:hAnsi="Times New Roman" w:cs="Times New Roman"/>
          <w:sz w:val="28"/>
          <w:szCs w:val="28"/>
        </w:rPr>
        <w:t xml:space="preserve"> федеральным, областным и муниципальным  правов</w:t>
      </w:r>
      <w:r>
        <w:rPr>
          <w:rFonts w:ascii="Times New Roman" w:hAnsi="Times New Roman" w:cs="Times New Roman"/>
          <w:sz w:val="28"/>
          <w:szCs w:val="28"/>
        </w:rPr>
        <w:t>ым актам полностью или частично</w:t>
      </w:r>
      <w:r w:rsidRPr="00F766C8">
        <w:rPr>
          <w:rFonts w:ascii="Times New Roman" w:hAnsi="Times New Roman" w:cs="Times New Roman"/>
          <w:sz w:val="28"/>
          <w:szCs w:val="28"/>
        </w:rPr>
        <w:t>;</w:t>
      </w:r>
    </w:p>
    <w:p w:rsidR="0078078E" w:rsidRDefault="0078078E" w:rsidP="0078078E">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2.2.3. Организация  представления  интересов  Администрации   муниципального района  в судебных и иных органах.</w:t>
      </w:r>
    </w:p>
    <w:p w:rsidR="00B477D9" w:rsidRDefault="00B477D9" w:rsidP="0078078E">
      <w:pPr>
        <w:pStyle w:val="ConsPlusNormal"/>
        <w:widowContro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2.2.4. Осуществление муниципального контроля в сфере благоустройства на территории Маловишерского городского поселения</w:t>
      </w:r>
      <w:r>
        <w:rPr>
          <w:rFonts w:ascii="Times New Roman" w:hAnsi="Times New Roman" w:cs="Times New Roman"/>
          <w:sz w:val="28"/>
          <w:szCs w:val="28"/>
        </w:rPr>
        <w:t>.</w:t>
      </w:r>
    </w:p>
    <w:p w:rsidR="0078078E" w:rsidRDefault="0078078E" w:rsidP="0078078E">
      <w:pPr>
        <w:pStyle w:val="ConsPlusNormal"/>
        <w:widowControl/>
        <w:tabs>
          <w:tab w:val="left" w:pos="7920"/>
        </w:tabs>
        <w:jc w:val="both"/>
        <w:rPr>
          <w:rFonts w:ascii="Times New Roman" w:hAnsi="Times New Roman" w:cs="Times New Roman"/>
          <w:sz w:val="28"/>
          <w:szCs w:val="28"/>
        </w:rPr>
      </w:pPr>
    </w:p>
    <w:p w:rsidR="0078078E" w:rsidRPr="00F766C8" w:rsidRDefault="0078078E" w:rsidP="0078078E">
      <w:pPr>
        <w:pStyle w:val="ConsPlusNormal"/>
        <w:widowControl/>
        <w:tabs>
          <w:tab w:val="left" w:pos="7920"/>
        </w:tabs>
        <w:jc w:val="center"/>
        <w:outlineLvl w:val="1"/>
        <w:rPr>
          <w:rFonts w:ascii="Times New Roman" w:hAnsi="Times New Roman" w:cs="Times New Roman"/>
          <w:b/>
          <w:sz w:val="28"/>
          <w:szCs w:val="28"/>
        </w:rPr>
      </w:pPr>
      <w:r w:rsidRPr="00F766C8">
        <w:rPr>
          <w:rFonts w:ascii="Times New Roman" w:hAnsi="Times New Roman" w:cs="Times New Roman"/>
          <w:b/>
          <w:sz w:val="28"/>
          <w:szCs w:val="28"/>
        </w:rPr>
        <w:t>3.  Полномочия юридического отдела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Юридический отдел в соответствии с возложенными на него задачами осуществляет следующие полномочия:</w:t>
      </w:r>
    </w:p>
    <w:p w:rsidR="0078078E" w:rsidRPr="00C97B6F"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 xml:space="preserve">3.1. </w:t>
      </w:r>
      <w:r w:rsidRPr="00C97B6F">
        <w:rPr>
          <w:rFonts w:ascii="Times New Roman" w:hAnsi="Times New Roman" w:cs="Times New Roman"/>
          <w:sz w:val="28"/>
          <w:szCs w:val="28"/>
        </w:rPr>
        <w:t xml:space="preserve">Осуществляет правовую экспертизу проектов  правовых актов </w:t>
      </w:r>
      <w:r>
        <w:rPr>
          <w:rFonts w:ascii="Times New Roman" w:hAnsi="Times New Roman" w:cs="Times New Roman"/>
          <w:sz w:val="28"/>
          <w:szCs w:val="28"/>
        </w:rPr>
        <w:t xml:space="preserve">Главы муниципального района, </w:t>
      </w:r>
      <w:r w:rsidRPr="00C97B6F">
        <w:rPr>
          <w:rFonts w:ascii="Times New Roman" w:hAnsi="Times New Roman" w:cs="Times New Roman"/>
          <w:sz w:val="28"/>
          <w:szCs w:val="28"/>
        </w:rPr>
        <w:t xml:space="preserve">Администрации муниципального района, решений Думы Маловишерского муниципального района, </w:t>
      </w:r>
      <w:r>
        <w:rPr>
          <w:rFonts w:ascii="Times New Roman" w:hAnsi="Times New Roman" w:cs="Times New Roman"/>
          <w:sz w:val="28"/>
          <w:szCs w:val="28"/>
        </w:rPr>
        <w:t>Совета депутатов Маловишерского городского поселения</w:t>
      </w:r>
      <w:r w:rsidRPr="00C97B6F">
        <w:rPr>
          <w:rFonts w:ascii="Times New Roman" w:hAnsi="Times New Roman" w:cs="Times New Roman"/>
          <w:sz w:val="28"/>
          <w:szCs w:val="28"/>
        </w:rPr>
        <w:t>, договоров, соглашений,  заключаемых  Администрацией муниципального района. Дает заключения в случае несоответствия действующему законодательству указанных проектов, договоров, соглашений, а также в необходимых случаях принимает  участие в их подготовке;</w:t>
      </w:r>
    </w:p>
    <w:p w:rsidR="0078078E" w:rsidRPr="00F766C8"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3.2.</w:t>
      </w:r>
      <w:r>
        <w:rPr>
          <w:rFonts w:ascii="Times New Roman" w:hAnsi="Times New Roman" w:cs="Times New Roman"/>
          <w:sz w:val="28"/>
          <w:szCs w:val="28"/>
        </w:rPr>
        <w:t xml:space="preserve"> Про</w:t>
      </w:r>
      <w:r w:rsidRPr="00D1332B">
        <w:rPr>
          <w:rFonts w:ascii="Times New Roman" w:hAnsi="Times New Roman" w:cs="Times New Roman"/>
          <w:sz w:val="28"/>
          <w:szCs w:val="28"/>
        </w:rPr>
        <w:t>водит антикоррупционную  экспертизу проектов нормативных правовых актов Администрации</w:t>
      </w:r>
      <w:r>
        <w:rPr>
          <w:rFonts w:ascii="Times New Roman" w:hAnsi="Times New Roman" w:cs="Times New Roman"/>
          <w:sz w:val="28"/>
          <w:szCs w:val="28"/>
        </w:rPr>
        <w:t xml:space="preserve"> </w:t>
      </w:r>
      <w:r w:rsidRPr="00D1332B">
        <w:rPr>
          <w:rFonts w:ascii="Times New Roman" w:hAnsi="Times New Roman" w:cs="Times New Roman"/>
          <w:sz w:val="28"/>
          <w:szCs w:val="28"/>
        </w:rPr>
        <w:t>муниципального района</w:t>
      </w:r>
      <w:r>
        <w:rPr>
          <w:rFonts w:ascii="Times New Roman" w:hAnsi="Times New Roman" w:cs="Times New Roman"/>
          <w:sz w:val="28"/>
          <w:szCs w:val="28"/>
        </w:rPr>
        <w:t>,</w:t>
      </w:r>
      <w:r w:rsidRPr="00D1332B">
        <w:rPr>
          <w:rFonts w:ascii="Times New Roman" w:hAnsi="Times New Roman" w:cs="Times New Roman"/>
          <w:sz w:val="28"/>
          <w:szCs w:val="28"/>
        </w:rPr>
        <w:t xml:space="preserve"> Думы Маловишерского муниципального района, </w:t>
      </w:r>
      <w:r>
        <w:rPr>
          <w:rFonts w:ascii="Times New Roman" w:hAnsi="Times New Roman" w:cs="Times New Roman"/>
          <w:sz w:val="28"/>
          <w:szCs w:val="28"/>
        </w:rPr>
        <w:t>Совета депутатов Маловишерского городского поселения</w:t>
      </w:r>
      <w:r w:rsidRPr="00D1332B">
        <w:rPr>
          <w:rFonts w:ascii="Times New Roman" w:hAnsi="Times New Roman" w:cs="Times New Roman"/>
          <w:sz w:val="28"/>
          <w:szCs w:val="28"/>
        </w:rPr>
        <w:t>, антикоррупционную экспертизу нормативных правовых актов Администрации муниципального района по результатам мониторинга применения   нормативных правовых актов,</w:t>
      </w:r>
      <w:r>
        <w:rPr>
          <w:rFonts w:ascii="Times New Roman" w:hAnsi="Times New Roman" w:cs="Times New Roman"/>
          <w:sz w:val="28"/>
          <w:szCs w:val="28"/>
        </w:rPr>
        <w:t xml:space="preserve"> в порядке,</w:t>
      </w:r>
      <w:r w:rsidRPr="00D1332B">
        <w:rPr>
          <w:rFonts w:ascii="Times New Roman" w:hAnsi="Times New Roman" w:cs="Times New Roman"/>
          <w:sz w:val="28"/>
          <w:szCs w:val="28"/>
        </w:rPr>
        <w:t xml:space="preserve"> установленном  Администрацией</w:t>
      </w:r>
      <w:r>
        <w:rPr>
          <w:rFonts w:ascii="Times New Roman" w:hAnsi="Times New Roman" w:cs="Times New Roman"/>
          <w:sz w:val="28"/>
          <w:szCs w:val="28"/>
        </w:rPr>
        <w:t xml:space="preserve">     муниципального района.</w:t>
      </w:r>
    </w:p>
    <w:p w:rsidR="0078078E" w:rsidRDefault="0078078E" w:rsidP="0078078E">
      <w:pPr>
        <w:pStyle w:val="ConsPlusNormal"/>
        <w:widowControl/>
        <w:tabs>
          <w:tab w:val="left" w:pos="7920"/>
        </w:tabs>
        <w:jc w:val="both"/>
        <w:rPr>
          <w:rFonts w:ascii="Times New Roman" w:hAnsi="Times New Roman" w:cs="Times New Roman"/>
          <w:sz w:val="28"/>
          <w:szCs w:val="28"/>
        </w:rPr>
      </w:pPr>
    </w:p>
    <w:p w:rsidR="0078078E" w:rsidRPr="00F766C8" w:rsidRDefault="0078078E" w:rsidP="0078078E">
      <w:pPr>
        <w:pStyle w:val="ConsPlusNormal"/>
        <w:widowControl/>
        <w:tabs>
          <w:tab w:val="left" w:pos="7920"/>
        </w:tabs>
        <w:jc w:val="center"/>
        <w:outlineLvl w:val="1"/>
        <w:rPr>
          <w:rFonts w:ascii="Times New Roman" w:hAnsi="Times New Roman" w:cs="Times New Roman"/>
          <w:b/>
          <w:sz w:val="28"/>
          <w:szCs w:val="28"/>
        </w:rPr>
      </w:pPr>
      <w:r w:rsidRPr="00F766C8">
        <w:rPr>
          <w:rFonts w:ascii="Times New Roman" w:hAnsi="Times New Roman" w:cs="Times New Roman"/>
          <w:b/>
          <w:sz w:val="28"/>
          <w:szCs w:val="28"/>
        </w:rPr>
        <w:t>4. Функции юридического отдела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Юридический отдел  выполняет следующие функции:</w:t>
      </w:r>
    </w:p>
    <w:p w:rsidR="0078078E" w:rsidRPr="00F766C8" w:rsidRDefault="0078078E" w:rsidP="0078078E">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4.1.</w:t>
      </w:r>
      <w:r w:rsidRPr="00F766C8">
        <w:rPr>
          <w:rFonts w:ascii="Times New Roman" w:hAnsi="Times New Roman" w:cs="Times New Roman"/>
          <w:sz w:val="28"/>
          <w:szCs w:val="28"/>
        </w:rPr>
        <w:t xml:space="preserve"> </w:t>
      </w:r>
      <w:r w:rsidRPr="00D1332B">
        <w:rPr>
          <w:rFonts w:ascii="Times New Roman" w:hAnsi="Times New Roman" w:cs="Times New Roman"/>
          <w:sz w:val="28"/>
          <w:szCs w:val="28"/>
        </w:rPr>
        <w:t xml:space="preserve">Оказывает помощь в постановке правовой работы в </w:t>
      </w:r>
      <w:r>
        <w:rPr>
          <w:rFonts w:ascii="Times New Roman" w:hAnsi="Times New Roman" w:cs="Times New Roman"/>
          <w:sz w:val="28"/>
          <w:szCs w:val="28"/>
        </w:rPr>
        <w:t>отраслевых органах и структурных подразделениях Администрации</w:t>
      </w:r>
      <w:r w:rsidRPr="00D1332B">
        <w:rPr>
          <w:rFonts w:ascii="Times New Roman" w:hAnsi="Times New Roman" w:cs="Times New Roman"/>
          <w:sz w:val="28"/>
          <w:szCs w:val="28"/>
        </w:rPr>
        <w:t xml:space="preserve"> муниципального района</w:t>
      </w:r>
      <w:r w:rsidRPr="00F766C8">
        <w:rPr>
          <w:rFonts w:ascii="Times New Roman" w:hAnsi="Times New Roman" w:cs="Times New Roman"/>
          <w:sz w:val="28"/>
          <w:szCs w:val="28"/>
        </w:rPr>
        <w:t>;</w:t>
      </w:r>
    </w:p>
    <w:p w:rsidR="0078078E" w:rsidRPr="00F766C8" w:rsidRDefault="0078078E" w:rsidP="0078078E">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4.2</w:t>
      </w:r>
      <w:r w:rsidRPr="00F766C8">
        <w:rPr>
          <w:rFonts w:ascii="Times New Roman" w:hAnsi="Times New Roman" w:cs="Times New Roman"/>
          <w:sz w:val="28"/>
          <w:szCs w:val="28"/>
        </w:rPr>
        <w:t>.</w:t>
      </w:r>
      <w:r>
        <w:rPr>
          <w:rFonts w:ascii="Times New Roman" w:hAnsi="Times New Roman" w:cs="Times New Roman"/>
          <w:sz w:val="28"/>
          <w:szCs w:val="28"/>
        </w:rPr>
        <w:t xml:space="preserve">  Осуществляет по поручению Главы   муниципального района либо в инициативном порядке  правовую экспертизу  принятых правовых актов, заключенных договоров, соглашений на предмет </w:t>
      </w:r>
      <w:r w:rsidRPr="00D1332B">
        <w:rPr>
          <w:rFonts w:ascii="Times New Roman" w:hAnsi="Times New Roman" w:cs="Times New Roman"/>
          <w:sz w:val="28"/>
          <w:szCs w:val="28"/>
        </w:rPr>
        <w:t xml:space="preserve">  </w:t>
      </w:r>
      <w:r>
        <w:rPr>
          <w:rFonts w:ascii="Times New Roman" w:hAnsi="Times New Roman" w:cs="Times New Roman"/>
          <w:sz w:val="28"/>
          <w:szCs w:val="28"/>
        </w:rPr>
        <w:t>соответствия  федеральным, областным  и муниципальным правовым актам</w:t>
      </w:r>
      <w:r w:rsidRPr="00F766C8">
        <w:rPr>
          <w:rFonts w:ascii="Times New Roman" w:hAnsi="Times New Roman" w:cs="Times New Roman"/>
          <w:sz w:val="28"/>
          <w:szCs w:val="28"/>
        </w:rPr>
        <w:t>;</w:t>
      </w:r>
    </w:p>
    <w:p w:rsidR="0078078E" w:rsidRPr="00F766C8" w:rsidRDefault="0078078E" w:rsidP="0078078E">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4.3. Разрабатывает  по поручению Главы   муниципального района или в инициативном порядке проекты правовых актов, соглашений, договоров</w:t>
      </w:r>
      <w:r w:rsidRPr="00F766C8">
        <w:rPr>
          <w:rFonts w:ascii="Times New Roman" w:hAnsi="Times New Roman" w:cs="Times New Roman"/>
          <w:sz w:val="28"/>
          <w:szCs w:val="28"/>
        </w:rPr>
        <w:t>;</w:t>
      </w:r>
    </w:p>
    <w:p w:rsidR="0078078E" w:rsidRDefault="0078078E" w:rsidP="0078078E">
      <w:pPr>
        <w:pStyle w:val="ConsPlusNormal"/>
        <w:widowControl/>
        <w:tabs>
          <w:tab w:val="left" w:pos="7920"/>
        </w:tabs>
        <w:ind w:firstLine="709"/>
        <w:jc w:val="both"/>
        <w:rPr>
          <w:rFonts w:ascii="Times New Roman" w:hAnsi="Times New Roman" w:cs="Times New Roman"/>
          <w:sz w:val="28"/>
          <w:szCs w:val="28"/>
        </w:rPr>
      </w:pPr>
      <w:r>
        <w:rPr>
          <w:rFonts w:ascii="Times New Roman" w:hAnsi="Times New Roman" w:cs="Times New Roman"/>
          <w:sz w:val="28"/>
          <w:szCs w:val="28"/>
        </w:rPr>
        <w:t>4.4. Организует и проводит  по мере необходимости работу по разъяснению законодательства работникам   Администрации    муниципального района</w:t>
      </w:r>
      <w:r w:rsidRPr="002B2C62">
        <w:rPr>
          <w:rFonts w:ascii="Times New Roman" w:hAnsi="Times New Roman" w:cs="Times New Roman"/>
          <w:sz w:val="28"/>
          <w:szCs w:val="28"/>
        </w:rPr>
        <w:t>;</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  </w:t>
      </w:r>
    </w:p>
    <w:p w:rsidR="0078078E" w:rsidRDefault="0078078E" w:rsidP="0078078E">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4.5. </w:t>
      </w:r>
      <w:r w:rsidRPr="00854F84">
        <w:rPr>
          <w:rFonts w:ascii="Times New Roman" w:hAnsi="Times New Roman" w:cs="Times New Roman"/>
          <w:sz w:val="28"/>
          <w:szCs w:val="28"/>
        </w:rPr>
        <w:t xml:space="preserve">Рассматривает по поручению </w:t>
      </w:r>
      <w:r>
        <w:rPr>
          <w:rFonts w:ascii="Times New Roman" w:hAnsi="Times New Roman" w:cs="Times New Roman"/>
          <w:sz w:val="28"/>
          <w:szCs w:val="28"/>
        </w:rPr>
        <w:t xml:space="preserve">Главы муниципального района, </w:t>
      </w:r>
      <w:r w:rsidRPr="00854F84">
        <w:rPr>
          <w:rFonts w:ascii="Times New Roman" w:hAnsi="Times New Roman" w:cs="Times New Roman"/>
          <w:sz w:val="28"/>
          <w:szCs w:val="28"/>
        </w:rPr>
        <w:t>перв</w:t>
      </w:r>
      <w:r>
        <w:rPr>
          <w:rFonts w:ascii="Times New Roman" w:hAnsi="Times New Roman" w:cs="Times New Roman"/>
          <w:sz w:val="28"/>
          <w:szCs w:val="28"/>
        </w:rPr>
        <w:t>ого</w:t>
      </w:r>
      <w:r w:rsidRPr="00854F84">
        <w:rPr>
          <w:rFonts w:ascii="Times New Roman" w:hAnsi="Times New Roman" w:cs="Times New Roman"/>
          <w:sz w:val="28"/>
          <w:szCs w:val="28"/>
        </w:rPr>
        <w:t xml:space="preserve"> заместител</w:t>
      </w:r>
      <w:r>
        <w:rPr>
          <w:rFonts w:ascii="Times New Roman" w:hAnsi="Times New Roman" w:cs="Times New Roman"/>
          <w:sz w:val="28"/>
          <w:szCs w:val="28"/>
        </w:rPr>
        <w:t>я Главы администрации муниципального района</w:t>
      </w:r>
      <w:r w:rsidRPr="00854F84">
        <w:rPr>
          <w:rFonts w:ascii="Times New Roman" w:hAnsi="Times New Roman" w:cs="Times New Roman"/>
          <w:sz w:val="28"/>
          <w:szCs w:val="28"/>
        </w:rPr>
        <w:t xml:space="preserve">, заместителей </w:t>
      </w:r>
      <w:r>
        <w:rPr>
          <w:rFonts w:ascii="Times New Roman" w:hAnsi="Times New Roman" w:cs="Times New Roman"/>
          <w:sz w:val="28"/>
          <w:szCs w:val="28"/>
        </w:rPr>
        <w:t xml:space="preserve">Главы администрации муниципального района </w:t>
      </w:r>
      <w:r w:rsidRPr="00854F84">
        <w:rPr>
          <w:rFonts w:ascii="Times New Roman" w:hAnsi="Times New Roman" w:cs="Times New Roman"/>
          <w:sz w:val="28"/>
          <w:szCs w:val="28"/>
        </w:rPr>
        <w:t>письменные обращения граждан</w:t>
      </w:r>
      <w:r>
        <w:rPr>
          <w:rFonts w:ascii="Times New Roman" w:hAnsi="Times New Roman" w:cs="Times New Roman"/>
          <w:sz w:val="28"/>
          <w:szCs w:val="28"/>
        </w:rPr>
        <w:t>.</w:t>
      </w:r>
    </w:p>
    <w:p w:rsidR="00B477D9" w:rsidRDefault="00B477D9" w:rsidP="0078078E">
      <w:pPr>
        <w:pStyle w:val="ConsPlusNormal"/>
        <w:ind w:firstLine="540"/>
        <w:jc w:val="both"/>
        <w:rPr>
          <w:rFonts w:ascii="Times New Roman" w:hAnsi="Times New Roman" w:cs="Times New Roman"/>
          <w:sz w:val="28"/>
          <w:szCs w:val="28"/>
        </w:rPr>
      </w:pPr>
      <w:r w:rsidRPr="00B477D9">
        <w:rPr>
          <w:rFonts w:ascii="Times New Roman" w:hAnsi="Times New Roman" w:cs="Times New Roman"/>
          <w:sz w:val="28"/>
          <w:szCs w:val="28"/>
        </w:rPr>
        <w:t xml:space="preserve">4.6. Осуществляет муниципальный контроль в сфере благоустройства на территории Маловишерского городского поселения, в том числе проводит </w:t>
      </w:r>
      <w:r w:rsidRPr="00B477D9">
        <w:rPr>
          <w:rFonts w:ascii="Times New Roman" w:hAnsi="Times New Roman" w:cs="Times New Roman"/>
          <w:sz w:val="28"/>
          <w:szCs w:val="28"/>
        </w:rPr>
        <w:lastRenderedPageBreak/>
        <w:t>профилактические контрольные мероприятия.</w:t>
      </w:r>
    </w:p>
    <w:p w:rsidR="00B477D9" w:rsidRPr="00854F84" w:rsidRDefault="00B477D9" w:rsidP="0078078E">
      <w:pPr>
        <w:pStyle w:val="ConsPlusNormal"/>
        <w:ind w:firstLine="540"/>
        <w:jc w:val="both"/>
        <w:rPr>
          <w:rFonts w:ascii="Times New Roman" w:hAnsi="Times New Roman" w:cs="Times New Roman"/>
          <w:sz w:val="28"/>
          <w:szCs w:val="28"/>
        </w:rPr>
      </w:pPr>
    </w:p>
    <w:p w:rsidR="0078078E" w:rsidRPr="00F766C8" w:rsidRDefault="0078078E" w:rsidP="0078078E">
      <w:pPr>
        <w:pStyle w:val="ConsPlusNormal"/>
        <w:widowControl/>
        <w:tabs>
          <w:tab w:val="left" w:pos="7920"/>
        </w:tabs>
        <w:jc w:val="both"/>
        <w:rPr>
          <w:rFonts w:ascii="Times New Roman" w:hAnsi="Times New Roman" w:cs="Times New Roman"/>
          <w:b/>
          <w:sz w:val="28"/>
          <w:szCs w:val="28"/>
        </w:rPr>
      </w:pPr>
      <w:r w:rsidRPr="00D1332B">
        <w:rPr>
          <w:rFonts w:ascii="Times New Roman" w:hAnsi="Times New Roman" w:cs="Times New Roman"/>
          <w:sz w:val="28"/>
          <w:szCs w:val="28"/>
        </w:rPr>
        <w:t xml:space="preserve">                                       </w:t>
      </w:r>
      <w:r w:rsidRPr="00F766C8">
        <w:rPr>
          <w:rFonts w:ascii="Times New Roman" w:hAnsi="Times New Roman" w:cs="Times New Roman"/>
          <w:b/>
          <w:sz w:val="28"/>
          <w:szCs w:val="28"/>
        </w:rPr>
        <w:t>5</w:t>
      </w:r>
      <w:r>
        <w:rPr>
          <w:rFonts w:ascii="Times New Roman" w:hAnsi="Times New Roman" w:cs="Times New Roman"/>
          <w:b/>
          <w:sz w:val="28"/>
          <w:szCs w:val="28"/>
        </w:rPr>
        <w:t>.</w:t>
      </w:r>
      <w:r w:rsidRPr="00F766C8">
        <w:rPr>
          <w:rFonts w:ascii="Times New Roman" w:hAnsi="Times New Roman" w:cs="Times New Roman"/>
          <w:b/>
          <w:sz w:val="28"/>
          <w:szCs w:val="28"/>
        </w:rPr>
        <w:t xml:space="preserve"> Права юридического отдела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Для исполнения установленных действующим законодательством полномочий юридический отдел вправе:</w:t>
      </w:r>
    </w:p>
    <w:p w:rsidR="0078078E" w:rsidRPr="00213F74"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5.1.</w:t>
      </w:r>
      <w:r>
        <w:rPr>
          <w:rFonts w:ascii="Times New Roman" w:hAnsi="Times New Roman" w:cs="Times New Roman"/>
          <w:sz w:val="28"/>
          <w:szCs w:val="28"/>
        </w:rPr>
        <w:t xml:space="preserve"> </w:t>
      </w:r>
      <w:r w:rsidRPr="00D1332B">
        <w:rPr>
          <w:rFonts w:ascii="Times New Roman" w:hAnsi="Times New Roman" w:cs="Times New Roman"/>
          <w:sz w:val="28"/>
          <w:szCs w:val="28"/>
        </w:rPr>
        <w:t>Запрашивать и получать в установленном порядке от федеральных органов исполнительной власти и их территориальных органов, органов государственной власти области,</w:t>
      </w:r>
      <w:r>
        <w:rPr>
          <w:rFonts w:ascii="Times New Roman" w:hAnsi="Times New Roman" w:cs="Times New Roman"/>
          <w:sz w:val="28"/>
          <w:szCs w:val="28"/>
        </w:rPr>
        <w:t xml:space="preserve"> </w:t>
      </w:r>
      <w:r w:rsidRPr="00D1332B">
        <w:rPr>
          <w:rFonts w:ascii="Times New Roman" w:hAnsi="Times New Roman" w:cs="Times New Roman"/>
          <w:sz w:val="28"/>
          <w:szCs w:val="28"/>
        </w:rPr>
        <w:t>иных государственных органов, органов местного самоуправления и организаций документы и информацию, необходимые для решения вопросов отнесенных к полномочиям</w:t>
      </w:r>
      <w:r>
        <w:rPr>
          <w:rFonts w:ascii="Times New Roman" w:hAnsi="Times New Roman" w:cs="Times New Roman"/>
          <w:sz w:val="28"/>
          <w:szCs w:val="28"/>
        </w:rPr>
        <w:t xml:space="preserve"> юридического  отдела</w:t>
      </w:r>
      <w:r w:rsidRPr="00213F74">
        <w:rPr>
          <w:rFonts w:ascii="Times New Roman" w:hAnsi="Times New Roman" w:cs="Times New Roman"/>
          <w:sz w:val="28"/>
          <w:szCs w:val="28"/>
        </w:rPr>
        <w:t>;</w:t>
      </w:r>
    </w:p>
    <w:p w:rsidR="0078078E" w:rsidRPr="00213F74"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5.2</w:t>
      </w:r>
      <w:r>
        <w:rPr>
          <w:rFonts w:ascii="Times New Roman" w:hAnsi="Times New Roman" w:cs="Times New Roman"/>
          <w:sz w:val="28"/>
          <w:szCs w:val="28"/>
        </w:rPr>
        <w:t xml:space="preserve">. </w:t>
      </w:r>
      <w:r w:rsidRPr="00D1332B">
        <w:rPr>
          <w:rFonts w:ascii="Times New Roman" w:hAnsi="Times New Roman" w:cs="Times New Roman"/>
          <w:sz w:val="28"/>
          <w:szCs w:val="28"/>
        </w:rPr>
        <w:t>Разрабатывать и утверждать в установленном  порядке методические материалы и рекомендации по вопросам, отнесенным к полномочиям</w:t>
      </w:r>
      <w:r>
        <w:rPr>
          <w:rFonts w:ascii="Times New Roman" w:hAnsi="Times New Roman" w:cs="Times New Roman"/>
          <w:sz w:val="28"/>
          <w:szCs w:val="28"/>
        </w:rPr>
        <w:t xml:space="preserve"> юридического  отдела</w:t>
      </w:r>
      <w:r w:rsidRPr="00213F74">
        <w:rPr>
          <w:rFonts w:ascii="Times New Roman" w:hAnsi="Times New Roman" w:cs="Times New Roman"/>
          <w:sz w:val="28"/>
          <w:szCs w:val="28"/>
        </w:rPr>
        <w:t>;</w:t>
      </w:r>
    </w:p>
    <w:p w:rsidR="0078078E" w:rsidRPr="00213F74"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5.3. Давать государственным органам, органам местного самоуправления, организациям и граждан</w:t>
      </w:r>
      <w:r>
        <w:rPr>
          <w:rFonts w:ascii="Times New Roman" w:hAnsi="Times New Roman" w:cs="Times New Roman"/>
          <w:sz w:val="28"/>
          <w:szCs w:val="28"/>
        </w:rPr>
        <w:t>ам разъяснения по вопросам, отно</w:t>
      </w:r>
      <w:r w:rsidRPr="00D1332B">
        <w:rPr>
          <w:rFonts w:ascii="Times New Roman" w:hAnsi="Times New Roman" w:cs="Times New Roman"/>
          <w:sz w:val="28"/>
          <w:szCs w:val="28"/>
        </w:rPr>
        <w:t>с</w:t>
      </w:r>
      <w:r>
        <w:rPr>
          <w:rFonts w:ascii="Times New Roman" w:hAnsi="Times New Roman" w:cs="Times New Roman"/>
          <w:sz w:val="28"/>
          <w:szCs w:val="28"/>
        </w:rPr>
        <w:t>ящимся</w:t>
      </w:r>
      <w:r w:rsidRPr="00D1332B">
        <w:rPr>
          <w:rFonts w:ascii="Times New Roman" w:hAnsi="Times New Roman" w:cs="Times New Roman"/>
          <w:sz w:val="28"/>
          <w:szCs w:val="28"/>
        </w:rPr>
        <w:t xml:space="preserve"> к полномочиям</w:t>
      </w:r>
      <w:r>
        <w:rPr>
          <w:rFonts w:ascii="Times New Roman" w:hAnsi="Times New Roman" w:cs="Times New Roman"/>
          <w:sz w:val="28"/>
          <w:szCs w:val="28"/>
        </w:rPr>
        <w:t xml:space="preserve"> юридического  отдела</w:t>
      </w:r>
      <w:r w:rsidRPr="00213F74">
        <w:rPr>
          <w:rFonts w:ascii="Times New Roman" w:hAnsi="Times New Roman" w:cs="Times New Roman"/>
          <w:sz w:val="28"/>
          <w:szCs w:val="28"/>
        </w:rPr>
        <w:t>;</w:t>
      </w:r>
    </w:p>
    <w:p w:rsidR="0078078E" w:rsidRPr="00213F74"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5.4. Проводить и принимать участие в совещаниях, семинарах,  конференциях и прочих мероприятиях по вопросам, отнесенным к полномочиям</w:t>
      </w:r>
      <w:r>
        <w:rPr>
          <w:rFonts w:ascii="Times New Roman" w:hAnsi="Times New Roman" w:cs="Times New Roman"/>
          <w:sz w:val="28"/>
          <w:szCs w:val="28"/>
        </w:rPr>
        <w:t xml:space="preserve"> юридического отдела</w:t>
      </w:r>
      <w:r w:rsidRPr="00213F74">
        <w:rPr>
          <w:rFonts w:ascii="Times New Roman" w:hAnsi="Times New Roman" w:cs="Times New Roman"/>
          <w:sz w:val="28"/>
          <w:szCs w:val="28"/>
        </w:rPr>
        <w:t>;</w:t>
      </w:r>
    </w:p>
    <w:p w:rsidR="0078078E" w:rsidRPr="00213F74"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5</w:t>
      </w:r>
      <w:r>
        <w:rPr>
          <w:rFonts w:ascii="Times New Roman" w:hAnsi="Times New Roman" w:cs="Times New Roman"/>
          <w:sz w:val="28"/>
          <w:szCs w:val="28"/>
        </w:rPr>
        <w:t>.5</w:t>
      </w:r>
      <w:r w:rsidRPr="00D1332B">
        <w:rPr>
          <w:rFonts w:ascii="Times New Roman" w:hAnsi="Times New Roman" w:cs="Times New Roman"/>
          <w:sz w:val="28"/>
          <w:szCs w:val="28"/>
        </w:rPr>
        <w:t>. Привлекать для подготовки проектов правовых актов и иных документов, для разработки и осуществления  мероприятий, проводимых</w:t>
      </w:r>
      <w:r>
        <w:rPr>
          <w:rFonts w:ascii="Times New Roman" w:hAnsi="Times New Roman" w:cs="Times New Roman"/>
          <w:sz w:val="28"/>
          <w:szCs w:val="28"/>
        </w:rPr>
        <w:t xml:space="preserve">  юридическим  отделом</w:t>
      </w:r>
      <w:r w:rsidRPr="00D1332B">
        <w:rPr>
          <w:rFonts w:ascii="Times New Roman" w:hAnsi="Times New Roman" w:cs="Times New Roman"/>
          <w:sz w:val="28"/>
          <w:szCs w:val="28"/>
        </w:rPr>
        <w:t xml:space="preserve">  в соответствии с возложенными на него функциями,  работников </w:t>
      </w:r>
      <w:r>
        <w:rPr>
          <w:rFonts w:ascii="Times New Roman" w:hAnsi="Times New Roman" w:cs="Times New Roman"/>
          <w:sz w:val="28"/>
          <w:szCs w:val="28"/>
        </w:rPr>
        <w:t xml:space="preserve">отраслевых органов и </w:t>
      </w:r>
      <w:r w:rsidRPr="00D1332B">
        <w:rPr>
          <w:rFonts w:ascii="Times New Roman" w:hAnsi="Times New Roman" w:cs="Times New Roman"/>
          <w:sz w:val="28"/>
          <w:szCs w:val="28"/>
        </w:rPr>
        <w:t>структурным подразделений Администрации муниципального района, специалистов, экспертов</w:t>
      </w:r>
      <w:r w:rsidRPr="00213F74">
        <w:rPr>
          <w:rFonts w:ascii="Times New Roman" w:hAnsi="Times New Roman" w:cs="Times New Roman"/>
          <w:sz w:val="28"/>
          <w:szCs w:val="28"/>
        </w:rPr>
        <w:t>;</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5</w:t>
      </w:r>
      <w:r>
        <w:rPr>
          <w:rFonts w:ascii="Times New Roman" w:hAnsi="Times New Roman" w:cs="Times New Roman"/>
          <w:sz w:val="28"/>
          <w:szCs w:val="28"/>
        </w:rPr>
        <w:t>.6.</w:t>
      </w:r>
      <w:r w:rsidRPr="00D1332B">
        <w:rPr>
          <w:rFonts w:ascii="Times New Roman" w:hAnsi="Times New Roman" w:cs="Times New Roman"/>
          <w:sz w:val="28"/>
          <w:szCs w:val="28"/>
        </w:rPr>
        <w:t xml:space="preserve"> Вносить Главе</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муниципального района  предложения по  совершенствованию  работы </w:t>
      </w:r>
      <w:r>
        <w:rPr>
          <w:rFonts w:ascii="Times New Roman" w:hAnsi="Times New Roman" w:cs="Times New Roman"/>
          <w:sz w:val="28"/>
          <w:szCs w:val="28"/>
        </w:rPr>
        <w:t xml:space="preserve"> юридического отдела.</w:t>
      </w:r>
    </w:p>
    <w:p w:rsidR="0078078E" w:rsidRPr="00D1332B" w:rsidRDefault="0078078E" w:rsidP="0078078E">
      <w:pPr>
        <w:pStyle w:val="ConsPlusNormal"/>
        <w:widowControl/>
        <w:tabs>
          <w:tab w:val="left" w:pos="7920"/>
        </w:tabs>
        <w:jc w:val="both"/>
        <w:rPr>
          <w:rFonts w:ascii="Times New Roman" w:hAnsi="Times New Roman" w:cs="Times New Roman"/>
          <w:sz w:val="28"/>
          <w:szCs w:val="28"/>
        </w:rPr>
      </w:pPr>
    </w:p>
    <w:p w:rsidR="0078078E" w:rsidRPr="00213F74" w:rsidRDefault="0078078E" w:rsidP="0078078E">
      <w:pPr>
        <w:pStyle w:val="ConsPlusNormal"/>
        <w:widowControl/>
        <w:tabs>
          <w:tab w:val="left" w:pos="7920"/>
        </w:tabs>
        <w:jc w:val="center"/>
        <w:outlineLvl w:val="1"/>
        <w:rPr>
          <w:rFonts w:ascii="Times New Roman" w:hAnsi="Times New Roman" w:cs="Times New Roman"/>
          <w:b/>
          <w:sz w:val="28"/>
          <w:szCs w:val="28"/>
        </w:rPr>
      </w:pPr>
      <w:r w:rsidRPr="00213F74">
        <w:rPr>
          <w:rFonts w:ascii="Times New Roman" w:hAnsi="Times New Roman" w:cs="Times New Roman"/>
          <w:b/>
          <w:sz w:val="28"/>
          <w:szCs w:val="28"/>
        </w:rPr>
        <w:t>6. Организация д</w:t>
      </w:r>
      <w:r>
        <w:rPr>
          <w:rFonts w:ascii="Times New Roman" w:hAnsi="Times New Roman" w:cs="Times New Roman"/>
          <w:b/>
          <w:sz w:val="28"/>
          <w:szCs w:val="28"/>
        </w:rPr>
        <w:t>еятельности юридического отдела</w:t>
      </w:r>
    </w:p>
    <w:p w:rsidR="0078078E" w:rsidRPr="00213F74"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6.1.</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Юридический отдел возглавляет </w:t>
      </w:r>
      <w:r>
        <w:rPr>
          <w:rFonts w:ascii="Times New Roman" w:hAnsi="Times New Roman" w:cs="Times New Roman"/>
          <w:sz w:val="28"/>
          <w:szCs w:val="28"/>
        </w:rPr>
        <w:t>заведующий юридическим отделом</w:t>
      </w:r>
      <w:r w:rsidRPr="00D1332B">
        <w:rPr>
          <w:rFonts w:ascii="Times New Roman" w:hAnsi="Times New Roman" w:cs="Times New Roman"/>
          <w:sz w:val="28"/>
          <w:szCs w:val="28"/>
        </w:rPr>
        <w:t xml:space="preserve">, который назначается на должность и освобождается от должности  Главой </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 муниципального района.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6.2.</w:t>
      </w:r>
      <w:r>
        <w:rPr>
          <w:rFonts w:ascii="Times New Roman" w:hAnsi="Times New Roman" w:cs="Times New Roman"/>
          <w:sz w:val="28"/>
          <w:szCs w:val="28"/>
        </w:rPr>
        <w:t xml:space="preserve"> </w:t>
      </w:r>
      <w:r w:rsidRPr="00D1332B">
        <w:rPr>
          <w:rFonts w:ascii="Times New Roman" w:hAnsi="Times New Roman" w:cs="Times New Roman"/>
          <w:sz w:val="28"/>
          <w:szCs w:val="28"/>
        </w:rPr>
        <w:t>Заведующий</w:t>
      </w:r>
      <w:r>
        <w:rPr>
          <w:rFonts w:ascii="Times New Roman" w:hAnsi="Times New Roman" w:cs="Times New Roman"/>
          <w:sz w:val="28"/>
          <w:szCs w:val="28"/>
        </w:rPr>
        <w:t xml:space="preserve"> юридическим отделом</w:t>
      </w:r>
      <w:r w:rsidRPr="00D1332B">
        <w:rPr>
          <w:rFonts w:ascii="Times New Roman" w:hAnsi="Times New Roman" w:cs="Times New Roman"/>
          <w:sz w:val="28"/>
          <w:szCs w:val="28"/>
        </w:rPr>
        <w:t>:</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6.2.1.</w:t>
      </w:r>
      <w:r>
        <w:rPr>
          <w:rFonts w:ascii="Times New Roman" w:hAnsi="Times New Roman" w:cs="Times New Roman"/>
          <w:sz w:val="28"/>
          <w:szCs w:val="28"/>
        </w:rPr>
        <w:t xml:space="preserve"> </w:t>
      </w:r>
      <w:r w:rsidRPr="00D1332B">
        <w:rPr>
          <w:rFonts w:ascii="Times New Roman" w:hAnsi="Times New Roman" w:cs="Times New Roman"/>
          <w:sz w:val="28"/>
          <w:szCs w:val="28"/>
        </w:rPr>
        <w:t>Организует в соответствии с настоящим  Положением работу</w:t>
      </w:r>
      <w:r>
        <w:rPr>
          <w:rFonts w:ascii="Times New Roman" w:hAnsi="Times New Roman" w:cs="Times New Roman"/>
          <w:sz w:val="28"/>
          <w:szCs w:val="28"/>
        </w:rPr>
        <w:t xml:space="preserve"> юридического </w:t>
      </w:r>
      <w:r w:rsidRPr="00D1332B">
        <w:rPr>
          <w:rFonts w:ascii="Times New Roman" w:hAnsi="Times New Roman" w:cs="Times New Roman"/>
          <w:sz w:val="28"/>
          <w:szCs w:val="28"/>
        </w:rPr>
        <w:t xml:space="preserve"> отдела;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6.2.2.</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Осуществляет непосредственное руководство деятельностью </w:t>
      </w:r>
      <w:r>
        <w:rPr>
          <w:rFonts w:ascii="Times New Roman" w:hAnsi="Times New Roman" w:cs="Times New Roman"/>
          <w:sz w:val="28"/>
          <w:szCs w:val="28"/>
        </w:rPr>
        <w:t xml:space="preserve">юридического </w:t>
      </w:r>
      <w:r w:rsidRPr="00D1332B">
        <w:rPr>
          <w:rFonts w:ascii="Times New Roman" w:hAnsi="Times New Roman" w:cs="Times New Roman"/>
          <w:sz w:val="28"/>
          <w:szCs w:val="28"/>
        </w:rPr>
        <w:t>отдела;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6.2.3. Несет ответственность за неисполнение и ненадлежащее исполнение  возложенных  на него должностных обязанностей  в соответствии  с действующим законодательством;</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6.2.4. Распределяет обязанности между  работниками</w:t>
      </w:r>
      <w:r>
        <w:rPr>
          <w:rFonts w:ascii="Times New Roman" w:hAnsi="Times New Roman" w:cs="Times New Roman"/>
          <w:sz w:val="28"/>
          <w:szCs w:val="28"/>
        </w:rPr>
        <w:t xml:space="preserve"> юридического</w:t>
      </w:r>
      <w:r w:rsidRPr="00D1332B">
        <w:rPr>
          <w:rFonts w:ascii="Times New Roman" w:hAnsi="Times New Roman" w:cs="Times New Roman"/>
          <w:sz w:val="28"/>
          <w:szCs w:val="28"/>
        </w:rPr>
        <w:t xml:space="preserve">  отдела;</w:t>
      </w:r>
    </w:p>
    <w:p w:rsidR="0078078E" w:rsidRPr="00D1332B"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6.2.5.</w:t>
      </w:r>
      <w:r>
        <w:rPr>
          <w:rFonts w:ascii="Times New Roman" w:hAnsi="Times New Roman" w:cs="Times New Roman"/>
          <w:sz w:val="28"/>
          <w:szCs w:val="28"/>
        </w:rPr>
        <w:t xml:space="preserve"> </w:t>
      </w:r>
      <w:r w:rsidRPr="00D1332B">
        <w:rPr>
          <w:rFonts w:ascii="Times New Roman" w:hAnsi="Times New Roman" w:cs="Times New Roman"/>
          <w:sz w:val="28"/>
          <w:szCs w:val="28"/>
        </w:rPr>
        <w:t xml:space="preserve">Обеспечивает проведение работы по стабилизации и улучшению показателей  эффективности  деятельности </w:t>
      </w:r>
      <w:r>
        <w:rPr>
          <w:rFonts w:ascii="Times New Roman" w:hAnsi="Times New Roman" w:cs="Times New Roman"/>
          <w:sz w:val="28"/>
          <w:szCs w:val="28"/>
        </w:rPr>
        <w:t xml:space="preserve"> юридического </w:t>
      </w:r>
      <w:r w:rsidRPr="00D1332B">
        <w:rPr>
          <w:rFonts w:ascii="Times New Roman" w:hAnsi="Times New Roman" w:cs="Times New Roman"/>
          <w:sz w:val="28"/>
          <w:szCs w:val="28"/>
        </w:rPr>
        <w:t>отдела:</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 xml:space="preserve">выполняемый объем работы и интенсивности труда, способность сохранять высокую работоспособность в экстремальных условиях, соблюдение </w:t>
      </w:r>
      <w:r w:rsidRPr="00B477D9">
        <w:rPr>
          <w:rFonts w:ascii="Times New Roman" w:hAnsi="Times New Roman" w:cs="Times New Roman"/>
          <w:sz w:val="28"/>
          <w:szCs w:val="28"/>
        </w:rPr>
        <w:lastRenderedPageBreak/>
        <w:t>служебной дисциплины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своевременность и оперативность выполнения поручений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качество выполненной работы (подготовка документов в соответствии с установленными требованиями, полное и логичное изложение материала, юридически грамотное составление документа, отсутствие стилистических и грамматических ошибок)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профессиональная компетентность (знание правовых актов, широта профессионального кругозора, умение работать с документами)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способность четко организовывать и планировать выполнение порученных заданий, умение рационально использовать рабочее время, расставлять приоритеты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творческий подход к решению поставленных задач, активность и инициатива в работе, способность быстро адаптироваться к новым условиям и требованиям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осознание ответственности за последствия своих действий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отсутствие требований прокурора Маловишерского района об устранении коррупциогенных факторов в муниципальных нормативных правовых актах, в рамках которых реализуются функции и полномочия отдела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отсутствие актов прокурорского реагирования (протесты и представления) по вопросам, в рамках которых реализуются функции и полномочия отдела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отсутствие заключений Управления Министерства юстиции РФ по Новгородской области об отказе в государственной регистрации решений Думы  муниципального района, Совета депутатов Маловишерского городского поселения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отсутствие вступивших в законную силу решений судов, арбитражных судов о признании недействительными нормативных правовых актов, незаконными решений и действий (бездействия) органов местного самоуправления муниципального района и их должностных лиц по вопросам, в рамках которых реализуются функции и полномочия отдела (да/нет);</w:t>
      </w:r>
    </w:p>
    <w:p w:rsidR="00B477D9" w:rsidRPr="00B477D9" w:rsidRDefault="00B477D9" w:rsidP="00B477D9">
      <w:pPr>
        <w:pStyle w:val="ConsPlusNorma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процент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(100 %);</w:t>
      </w:r>
    </w:p>
    <w:p w:rsidR="00B477D9" w:rsidRDefault="00B477D9" w:rsidP="00B477D9">
      <w:pPr>
        <w:pStyle w:val="ConsPlusNormal"/>
        <w:widowControl/>
        <w:tabs>
          <w:tab w:val="left" w:pos="7920"/>
        </w:tabs>
        <w:ind w:firstLine="709"/>
        <w:jc w:val="both"/>
        <w:rPr>
          <w:rFonts w:ascii="Times New Roman" w:hAnsi="Times New Roman" w:cs="Times New Roman"/>
          <w:sz w:val="28"/>
          <w:szCs w:val="28"/>
        </w:rPr>
      </w:pPr>
      <w:r w:rsidRPr="00B477D9">
        <w:rPr>
          <w:rFonts w:ascii="Times New Roman" w:hAnsi="Times New Roman" w:cs="Times New Roman"/>
          <w:sz w:val="28"/>
          <w:szCs w:val="28"/>
        </w:rPr>
        <w:t>доля контрольных мероприятий, результаты которых были признаны недействительными (обозначенная в индикативных показателях при осуществлении муниципального контроля</w:t>
      </w:r>
      <w:r>
        <w:rPr>
          <w:rFonts w:ascii="Times New Roman" w:hAnsi="Times New Roman" w:cs="Times New Roman"/>
          <w:sz w:val="28"/>
          <w:szCs w:val="28"/>
        </w:rPr>
        <w:t xml:space="preserve"> в сфере благоустройства) (%).</w:t>
      </w:r>
    </w:p>
    <w:p w:rsidR="0078078E" w:rsidRPr="002B2C62"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6.3.  Структура  и  штаты</w:t>
      </w:r>
      <w:r>
        <w:rPr>
          <w:rFonts w:ascii="Times New Roman" w:hAnsi="Times New Roman" w:cs="Times New Roman"/>
          <w:sz w:val="28"/>
          <w:szCs w:val="28"/>
        </w:rPr>
        <w:t xml:space="preserve"> юридического</w:t>
      </w:r>
      <w:r w:rsidRPr="00D1332B">
        <w:rPr>
          <w:rFonts w:ascii="Times New Roman" w:hAnsi="Times New Roman" w:cs="Times New Roman"/>
          <w:sz w:val="28"/>
          <w:szCs w:val="28"/>
        </w:rPr>
        <w:t xml:space="preserve">  отдела определяются штатным расписанием Администрации</w:t>
      </w:r>
      <w:r>
        <w:rPr>
          <w:rFonts w:ascii="Times New Roman" w:hAnsi="Times New Roman" w:cs="Times New Roman"/>
          <w:sz w:val="28"/>
          <w:szCs w:val="28"/>
        </w:rPr>
        <w:t xml:space="preserve">  муниципального района</w:t>
      </w:r>
      <w:r w:rsidRPr="002B2C62">
        <w:rPr>
          <w:rFonts w:ascii="Times New Roman" w:hAnsi="Times New Roman" w:cs="Times New Roman"/>
          <w:sz w:val="28"/>
          <w:szCs w:val="28"/>
        </w:rPr>
        <w:t>;</w:t>
      </w:r>
    </w:p>
    <w:p w:rsidR="0078078E" w:rsidRPr="002B2C62" w:rsidRDefault="0078078E" w:rsidP="0078078E">
      <w:pPr>
        <w:pStyle w:val="ConsPlusNormal"/>
        <w:widowControl/>
        <w:tabs>
          <w:tab w:val="left" w:pos="7920"/>
        </w:tabs>
        <w:ind w:firstLine="709"/>
        <w:jc w:val="both"/>
        <w:rPr>
          <w:rFonts w:ascii="Times New Roman" w:hAnsi="Times New Roman" w:cs="Times New Roman"/>
          <w:sz w:val="28"/>
          <w:szCs w:val="28"/>
        </w:rPr>
      </w:pPr>
      <w:r w:rsidRPr="00D1332B">
        <w:rPr>
          <w:rFonts w:ascii="Times New Roman" w:hAnsi="Times New Roman" w:cs="Times New Roman"/>
          <w:sz w:val="28"/>
          <w:szCs w:val="28"/>
        </w:rPr>
        <w:t>6.4. Назначение на должность и освобождение от должности работников</w:t>
      </w:r>
      <w:r>
        <w:rPr>
          <w:rFonts w:ascii="Times New Roman" w:hAnsi="Times New Roman" w:cs="Times New Roman"/>
          <w:sz w:val="28"/>
          <w:szCs w:val="28"/>
        </w:rPr>
        <w:t xml:space="preserve"> юридического</w:t>
      </w:r>
      <w:r w:rsidRPr="00D1332B">
        <w:rPr>
          <w:rFonts w:ascii="Times New Roman" w:hAnsi="Times New Roman" w:cs="Times New Roman"/>
          <w:sz w:val="28"/>
          <w:szCs w:val="28"/>
        </w:rPr>
        <w:t xml:space="preserve"> отдела осуществляется в соответствии с</w:t>
      </w:r>
      <w:r>
        <w:rPr>
          <w:rFonts w:ascii="Times New Roman" w:hAnsi="Times New Roman" w:cs="Times New Roman"/>
          <w:sz w:val="28"/>
          <w:szCs w:val="28"/>
        </w:rPr>
        <w:t xml:space="preserve"> действующим законодательством</w:t>
      </w:r>
      <w:r w:rsidRPr="002B2C62">
        <w:rPr>
          <w:rFonts w:ascii="Times New Roman" w:hAnsi="Times New Roman" w:cs="Times New Roman"/>
          <w:sz w:val="28"/>
          <w:szCs w:val="28"/>
        </w:rPr>
        <w:t>;</w:t>
      </w:r>
    </w:p>
    <w:p w:rsidR="0078078E" w:rsidRDefault="0078078E" w:rsidP="0078078E">
      <w:pPr>
        <w:pStyle w:val="ConsPlusNormal"/>
        <w:widowControl/>
        <w:tabs>
          <w:tab w:val="left" w:pos="7920"/>
        </w:tabs>
        <w:ind w:firstLine="709"/>
        <w:jc w:val="both"/>
        <w:rPr>
          <w:rFonts w:ascii="Times New Roman" w:hAnsi="Times New Roman" w:cs="Times New Roman"/>
          <w:sz w:val="28"/>
          <w:szCs w:val="28"/>
        </w:rPr>
      </w:pPr>
      <w:r w:rsidRPr="00524ECF">
        <w:rPr>
          <w:rFonts w:ascii="Times New Roman" w:hAnsi="Times New Roman" w:cs="Times New Roman"/>
          <w:sz w:val="28"/>
          <w:szCs w:val="28"/>
        </w:rPr>
        <w:t>6.5. При ликвидации и реорганизации юридического отдела обеспечивается соблюдение  прав и законных интересов его работников  в соответствии с де</w:t>
      </w:r>
      <w:r>
        <w:rPr>
          <w:rFonts w:ascii="Times New Roman" w:hAnsi="Times New Roman" w:cs="Times New Roman"/>
          <w:sz w:val="28"/>
          <w:szCs w:val="28"/>
        </w:rPr>
        <w:t>йствующим законодательством.</w:t>
      </w:r>
    </w:p>
    <w:p w:rsidR="0078078E" w:rsidRDefault="0078078E" w:rsidP="0078078E">
      <w:pPr>
        <w:pStyle w:val="ConsPlusNormal"/>
        <w:widowControl/>
        <w:tabs>
          <w:tab w:val="left" w:pos="7920"/>
        </w:tabs>
        <w:jc w:val="both"/>
        <w:rPr>
          <w:rFonts w:ascii="Times New Roman" w:hAnsi="Times New Roman" w:cs="Times New Roman"/>
          <w:sz w:val="28"/>
          <w:szCs w:val="28"/>
        </w:rPr>
      </w:pPr>
    </w:p>
    <w:sectPr w:rsidR="0078078E" w:rsidSect="00AC4475">
      <w:type w:val="continuous"/>
      <w:pgSz w:w="11907" w:h="16840" w:code="9"/>
      <w:pgMar w:top="567" w:right="567" w:bottom="851" w:left="1701" w:header="567" w:footer="567"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4EA3" w:rsidRDefault="00DE4EA3" w:rsidP="006F6BF6">
      <w:r>
        <w:separator/>
      </w:r>
    </w:p>
  </w:endnote>
  <w:endnote w:type="continuationSeparator" w:id="1">
    <w:p w:rsidR="00DE4EA3" w:rsidRDefault="00DE4EA3" w:rsidP="006F6B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4EA3" w:rsidRDefault="00DE4EA3" w:rsidP="006F6BF6">
      <w:r>
        <w:separator/>
      </w:r>
    </w:p>
  </w:footnote>
  <w:footnote w:type="continuationSeparator" w:id="1">
    <w:p w:rsidR="00DE4EA3" w:rsidRDefault="00DE4EA3" w:rsidP="006F6B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79" w:rsidRDefault="006F6BF6" w:rsidP="00275BDF">
    <w:pPr>
      <w:pStyle w:val="a3"/>
      <w:framePr w:wrap="around" w:vAnchor="text" w:hAnchor="margin" w:xAlign="center" w:y="1"/>
      <w:rPr>
        <w:rStyle w:val="a5"/>
      </w:rPr>
    </w:pPr>
    <w:r>
      <w:rPr>
        <w:rStyle w:val="a5"/>
      </w:rPr>
      <w:fldChar w:fldCharType="begin"/>
    </w:r>
    <w:r w:rsidR="00CC01E5">
      <w:rPr>
        <w:rStyle w:val="a5"/>
      </w:rPr>
      <w:instrText xml:space="preserve">PAGE  </w:instrText>
    </w:r>
    <w:r>
      <w:rPr>
        <w:rStyle w:val="a5"/>
      </w:rPr>
      <w:fldChar w:fldCharType="separate"/>
    </w:r>
    <w:r w:rsidR="00CC01E5">
      <w:rPr>
        <w:rStyle w:val="a5"/>
        <w:noProof/>
      </w:rPr>
      <w:t>1</w:t>
    </w:r>
    <w:r>
      <w:rPr>
        <w:rStyle w:val="a5"/>
      </w:rPr>
      <w:fldChar w:fldCharType="end"/>
    </w:r>
  </w:p>
  <w:p w:rsidR="00342F79" w:rsidRDefault="00DE4EA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F79" w:rsidRDefault="006F6BF6" w:rsidP="005C0F8B">
    <w:pPr>
      <w:pStyle w:val="a3"/>
      <w:framePr w:wrap="around" w:vAnchor="text" w:hAnchor="margin" w:xAlign="center" w:y="1"/>
      <w:rPr>
        <w:rStyle w:val="a5"/>
      </w:rPr>
    </w:pPr>
    <w:r>
      <w:rPr>
        <w:rStyle w:val="a5"/>
      </w:rPr>
      <w:fldChar w:fldCharType="begin"/>
    </w:r>
    <w:r w:rsidR="00CC01E5">
      <w:rPr>
        <w:rStyle w:val="a5"/>
      </w:rPr>
      <w:instrText xml:space="preserve">PAGE  </w:instrText>
    </w:r>
    <w:r>
      <w:rPr>
        <w:rStyle w:val="a5"/>
      </w:rPr>
      <w:fldChar w:fldCharType="separate"/>
    </w:r>
    <w:r w:rsidR="003D7A78">
      <w:rPr>
        <w:rStyle w:val="a5"/>
        <w:noProof/>
      </w:rPr>
      <w:t>3</w:t>
    </w:r>
    <w:r>
      <w:rPr>
        <w:rStyle w:val="a5"/>
      </w:rPr>
      <w:fldChar w:fldCharType="end"/>
    </w:r>
  </w:p>
  <w:p w:rsidR="00342F79" w:rsidRPr="002B2C62" w:rsidRDefault="00DE4EA3" w:rsidP="00615A9F">
    <w:pPr>
      <w:pStyle w:val="a3"/>
      <w:framePr w:wrap="auto" w:vAnchor="text" w:hAnchor="margin" w:xAlign="center" w:y="1"/>
      <w:rPr>
        <w:rStyle w:val="a5"/>
        <w:sz w:val="24"/>
      </w:rPr>
    </w:pPr>
  </w:p>
  <w:p w:rsidR="00342F79" w:rsidRDefault="00DE4EA3" w:rsidP="0020052B">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78078E"/>
    <w:rsid w:val="003D7A78"/>
    <w:rsid w:val="006F6BF6"/>
    <w:rsid w:val="0078078E"/>
    <w:rsid w:val="00B477D9"/>
    <w:rsid w:val="00BD668F"/>
    <w:rsid w:val="00CC01E5"/>
    <w:rsid w:val="00DE4E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78E"/>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78078E"/>
    <w:pPr>
      <w:keepNext/>
      <w:jc w:val="center"/>
      <w:outlineLvl w:val="0"/>
    </w:pPr>
    <w:rPr>
      <w:b/>
      <w:szCs w:val="20"/>
    </w:rPr>
  </w:style>
  <w:style w:type="paragraph" w:styleId="3">
    <w:name w:val="heading 3"/>
    <w:basedOn w:val="a"/>
    <w:next w:val="a"/>
    <w:link w:val="30"/>
    <w:qFormat/>
    <w:rsid w:val="0078078E"/>
    <w:pPr>
      <w:keepNext/>
      <w:jc w:val="center"/>
      <w:outlineLvl w:val="2"/>
    </w:pPr>
    <w:rPr>
      <w:b/>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8078E"/>
    <w:rPr>
      <w:rFonts w:ascii="Times New Roman" w:eastAsia="Times New Roman" w:hAnsi="Times New Roman" w:cs="Times New Roman"/>
      <w:b/>
      <w:sz w:val="28"/>
      <w:szCs w:val="20"/>
      <w:lang w:eastAsia="ru-RU"/>
    </w:rPr>
  </w:style>
  <w:style w:type="character" w:customStyle="1" w:styleId="30">
    <w:name w:val="Заголовок 3 Знак"/>
    <w:basedOn w:val="a0"/>
    <w:link w:val="3"/>
    <w:rsid w:val="0078078E"/>
    <w:rPr>
      <w:rFonts w:ascii="Times New Roman" w:eastAsia="Times New Roman" w:hAnsi="Times New Roman" w:cs="Times New Roman"/>
      <w:b/>
      <w:sz w:val="48"/>
      <w:szCs w:val="20"/>
      <w:lang w:eastAsia="ru-RU"/>
    </w:rPr>
  </w:style>
  <w:style w:type="paragraph" w:styleId="a3">
    <w:name w:val="header"/>
    <w:basedOn w:val="a"/>
    <w:link w:val="a4"/>
    <w:rsid w:val="0078078E"/>
    <w:pPr>
      <w:tabs>
        <w:tab w:val="center" w:pos="4677"/>
        <w:tab w:val="right" w:pos="9355"/>
      </w:tabs>
    </w:pPr>
  </w:style>
  <w:style w:type="character" w:customStyle="1" w:styleId="a4">
    <w:name w:val="Верхний колонтитул Знак"/>
    <w:basedOn w:val="a0"/>
    <w:link w:val="a3"/>
    <w:rsid w:val="0078078E"/>
    <w:rPr>
      <w:rFonts w:ascii="Times New Roman" w:eastAsia="Times New Roman" w:hAnsi="Times New Roman" w:cs="Times New Roman"/>
      <w:sz w:val="28"/>
      <w:szCs w:val="24"/>
      <w:lang w:eastAsia="ru-RU"/>
    </w:rPr>
  </w:style>
  <w:style w:type="character" w:styleId="a5">
    <w:name w:val="page number"/>
    <w:basedOn w:val="a0"/>
    <w:rsid w:val="0078078E"/>
    <w:rPr>
      <w:rFonts w:cs="Times New Roman"/>
    </w:rPr>
  </w:style>
  <w:style w:type="paragraph" w:customStyle="1" w:styleId="ConsPlusNormal">
    <w:name w:val="ConsPlusNormal"/>
    <w:rsid w:val="0078078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78078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Balloon Text"/>
    <w:basedOn w:val="a"/>
    <w:link w:val="a7"/>
    <w:uiPriority w:val="99"/>
    <w:semiHidden/>
    <w:unhideWhenUsed/>
    <w:rsid w:val="0078078E"/>
    <w:rPr>
      <w:rFonts w:ascii="Tahoma" w:hAnsi="Tahoma" w:cs="Tahoma"/>
      <w:sz w:val="16"/>
      <w:szCs w:val="16"/>
    </w:rPr>
  </w:style>
  <w:style w:type="character" w:customStyle="1" w:styleId="a7">
    <w:name w:val="Текст выноски Знак"/>
    <w:basedOn w:val="a0"/>
    <w:link w:val="a6"/>
    <w:uiPriority w:val="99"/>
    <w:semiHidden/>
    <w:rsid w:val="0078078E"/>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1628</Words>
  <Characters>9283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3</cp:revision>
  <dcterms:created xsi:type="dcterms:W3CDTF">2025-03-10T09:25:00Z</dcterms:created>
  <dcterms:modified xsi:type="dcterms:W3CDTF">2025-03-10T09:36:00Z</dcterms:modified>
</cp:coreProperties>
</file>