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C8" w:rsidRPr="00F03D34" w:rsidRDefault="00C66AC8" w:rsidP="00C66AC8">
      <w:pPr>
        <w:autoSpaceDE w:val="0"/>
        <w:autoSpaceDN w:val="0"/>
        <w:adjustRightInd w:val="0"/>
        <w:jc w:val="center"/>
        <w:rPr>
          <w:b/>
          <w:szCs w:val="28"/>
          <w:lang w:eastAsia="ar-SA"/>
        </w:rPr>
      </w:pPr>
      <w:r w:rsidRPr="00F03D34">
        <w:rPr>
          <w:b/>
          <w:szCs w:val="28"/>
          <w:lang w:eastAsia="ar-SA"/>
        </w:rPr>
        <w:t xml:space="preserve">СВОД ПРЕДЛОЖЕНИЙ И ЗАМЕЧАНИЙ </w:t>
      </w:r>
    </w:p>
    <w:p w:rsidR="00726567" w:rsidRDefault="00C66AC8" w:rsidP="00726567">
      <w:pPr>
        <w:autoSpaceDE w:val="0"/>
        <w:autoSpaceDN w:val="0"/>
        <w:adjustRightInd w:val="0"/>
        <w:ind w:firstLine="708"/>
        <w:jc w:val="center"/>
        <w:rPr>
          <w:b/>
          <w:color w:val="000000"/>
          <w:szCs w:val="28"/>
        </w:rPr>
      </w:pPr>
      <w:r w:rsidRPr="00F03D34">
        <w:rPr>
          <w:b/>
          <w:szCs w:val="28"/>
        </w:rPr>
        <w:t xml:space="preserve">по </w:t>
      </w:r>
      <w:r w:rsidR="00F03D34" w:rsidRPr="00F03D34">
        <w:rPr>
          <w:b/>
          <w:color w:val="000000"/>
          <w:szCs w:val="28"/>
        </w:rPr>
        <w:t xml:space="preserve">проекту </w:t>
      </w:r>
      <w:r w:rsidR="00C64D48" w:rsidRPr="00C64D48">
        <w:rPr>
          <w:b/>
          <w:color w:val="000000"/>
          <w:szCs w:val="28"/>
        </w:rPr>
        <w:t xml:space="preserve">постановления Администрации муниципального района </w:t>
      </w:r>
      <w:r w:rsidR="00726567" w:rsidRPr="00726567">
        <w:rPr>
          <w:b/>
          <w:color w:val="000000"/>
          <w:szCs w:val="28"/>
        </w:rPr>
        <w:t xml:space="preserve">«О внесении изменений в порядок оказания консультационной и организационной поддержки субъектам малого и среднего предпринимательства на территории </w:t>
      </w:r>
      <w:proofErr w:type="spellStart"/>
      <w:r w:rsidR="00726567" w:rsidRPr="00726567">
        <w:rPr>
          <w:b/>
          <w:color w:val="000000"/>
          <w:szCs w:val="28"/>
        </w:rPr>
        <w:t>Маловишерского</w:t>
      </w:r>
      <w:proofErr w:type="spellEnd"/>
      <w:r w:rsidR="00726567" w:rsidRPr="00726567">
        <w:rPr>
          <w:b/>
          <w:color w:val="000000"/>
          <w:szCs w:val="28"/>
        </w:rPr>
        <w:t xml:space="preserve"> муниципального района»</w:t>
      </w:r>
    </w:p>
    <w:p w:rsidR="00726567" w:rsidRDefault="00726567" w:rsidP="00726567">
      <w:pPr>
        <w:autoSpaceDE w:val="0"/>
        <w:autoSpaceDN w:val="0"/>
        <w:adjustRightInd w:val="0"/>
        <w:ind w:firstLine="708"/>
        <w:jc w:val="center"/>
        <w:rPr>
          <w:b/>
          <w:color w:val="000000"/>
          <w:szCs w:val="28"/>
        </w:rPr>
      </w:pPr>
    </w:p>
    <w:p w:rsidR="00F37352" w:rsidRPr="002A3B9D" w:rsidRDefault="00C66AC8" w:rsidP="00726567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C21FD3">
        <w:rPr>
          <w:szCs w:val="28"/>
        </w:rPr>
        <w:t xml:space="preserve">В целях подготовки замечаний и </w:t>
      </w:r>
      <w:r w:rsidRPr="002A3B9D">
        <w:rPr>
          <w:szCs w:val="28"/>
        </w:rPr>
        <w:t xml:space="preserve">предложений по проекту </w:t>
      </w:r>
      <w:r w:rsidR="00C64D48" w:rsidRPr="002A3B9D">
        <w:rPr>
          <w:color w:val="000000"/>
          <w:szCs w:val="28"/>
        </w:rPr>
        <w:t xml:space="preserve">постановления Администрации муниципального района </w:t>
      </w:r>
      <w:r w:rsidR="00726567" w:rsidRPr="00E40FFC">
        <w:rPr>
          <w:color w:val="000000"/>
          <w:szCs w:val="28"/>
        </w:rPr>
        <w:t>«</w:t>
      </w:r>
      <w:r w:rsidR="00726567" w:rsidRPr="00BA1DC3">
        <w:rPr>
          <w:color w:val="000000"/>
          <w:szCs w:val="28"/>
        </w:rPr>
        <w:t>О внесении изменений в порядок</w:t>
      </w:r>
      <w:r w:rsidR="00726567">
        <w:rPr>
          <w:color w:val="000000"/>
          <w:szCs w:val="28"/>
        </w:rPr>
        <w:t xml:space="preserve"> </w:t>
      </w:r>
      <w:r w:rsidR="00726567" w:rsidRPr="00BA1DC3">
        <w:rPr>
          <w:color w:val="000000"/>
          <w:szCs w:val="28"/>
        </w:rPr>
        <w:t xml:space="preserve">оказания консультационной и организационной поддержки субъектам малого и среднего предпринимательства на территории </w:t>
      </w:r>
      <w:proofErr w:type="spellStart"/>
      <w:r w:rsidR="00726567" w:rsidRPr="00BA1DC3">
        <w:rPr>
          <w:color w:val="000000"/>
          <w:szCs w:val="28"/>
        </w:rPr>
        <w:t>Маловишерского</w:t>
      </w:r>
      <w:proofErr w:type="spellEnd"/>
      <w:r w:rsidR="00726567" w:rsidRPr="00BA1DC3">
        <w:rPr>
          <w:color w:val="000000"/>
          <w:szCs w:val="28"/>
        </w:rPr>
        <w:t xml:space="preserve"> муниципального района</w:t>
      </w:r>
      <w:r w:rsidR="00726567" w:rsidRPr="00E40FFC">
        <w:rPr>
          <w:color w:val="000000"/>
          <w:szCs w:val="28"/>
        </w:rPr>
        <w:t>»</w:t>
      </w:r>
      <w:r w:rsidR="00F37352" w:rsidRPr="002A3B9D">
        <w:rPr>
          <w:color w:val="000000"/>
          <w:szCs w:val="28"/>
        </w:rPr>
        <w:t xml:space="preserve"> </w:t>
      </w:r>
      <w:r w:rsidRPr="002A3B9D">
        <w:rPr>
          <w:szCs w:val="28"/>
        </w:rPr>
        <w:t>извещени</w:t>
      </w:r>
      <w:r w:rsidR="00F03D34" w:rsidRPr="002A3B9D">
        <w:rPr>
          <w:szCs w:val="28"/>
        </w:rPr>
        <w:t>е</w:t>
      </w:r>
      <w:r w:rsidRPr="002A3B9D">
        <w:rPr>
          <w:szCs w:val="28"/>
        </w:rPr>
        <w:t xml:space="preserve"> о проведении публичного обсуждения </w:t>
      </w:r>
      <w:r w:rsidR="00F03D34" w:rsidRPr="002A3B9D">
        <w:rPr>
          <w:color w:val="000000"/>
          <w:szCs w:val="28"/>
        </w:rPr>
        <w:t xml:space="preserve">проекта </w:t>
      </w:r>
      <w:r w:rsidRPr="002A3B9D">
        <w:rPr>
          <w:szCs w:val="28"/>
        </w:rPr>
        <w:t>направлены комитетом</w:t>
      </w:r>
      <w:r w:rsidR="00F37352" w:rsidRPr="002A3B9D">
        <w:rPr>
          <w:szCs w:val="28"/>
        </w:rPr>
        <w:t xml:space="preserve"> </w:t>
      </w:r>
      <w:r w:rsidR="00C64D48" w:rsidRPr="002A3B9D">
        <w:rPr>
          <w:szCs w:val="28"/>
        </w:rPr>
        <w:t>экономики и сельского хозяйства</w:t>
      </w:r>
      <w:r w:rsidR="00F03D34" w:rsidRPr="002A3B9D">
        <w:rPr>
          <w:szCs w:val="28"/>
        </w:rPr>
        <w:t xml:space="preserve"> </w:t>
      </w:r>
      <w:r w:rsidRPr="002A3B9D">
        <w:rPr>
          <w:szCs w:val="28"/>
        </w:rPr>
        <w:t>Администрации муниципального района</w:t>
      </w:r>
      <w:r w:rsidR="002A3B9D" w:rsidRPr="002A3B9D">
        <w:rPr>
          <w:szCs w:val="28"/>
        </w:rPr>
        <w:t xml:space="preserve"> в адрес Уполномоченного по защите прав предпринимателей в Новгородской области и Союза предпринимателей</w:t>
      </w:r>
      <w:proofErr w:type="gramEnd"/>
      <w:r w:rsidR="002A3B9D" w:rsidRPr="002A3B9D">
        <w:rPr>
          <w:szCs w:val="28"/>
        </w:rPr>
        <w:t xml:space="preserve"> Новгородской области, а также размещено</w:t>
      </w:r>
      <w:r w:rsidRPr="002A3B9D">
        <w:rPr>
          <w:szCs w:val="28"/>
        </w:rPr>
        <w:t xml:space="preserve"> на сайт</w:t>
      </w:r>
      <w:r w:rsidR="002A3B9D" w:rsidRPr="002A3B9D">
        <w:rPr>
          <w:szCs w:val="28"/>
        </w:rPr>
        <w:t>е</w:t>
      </w:r>
      <w:r w:rsidRPr="002A3B9D">
        <w:rPr>
          <w:szCs w:val="28"/>
        </w:rPr>
        <w:t xml:space="preserve"> </w:t>
      </w:r>
      <w:r w:rsidR="00F37352" w:rsidRPr="002A3B9D">
        <w:rPr>
          <w:szCs w:val="28"/>
        </w:rPr>
        <w:t xml:space="preserve">в информационно-телекоммуникационной сети «Интернет» по адресу: </w:t>
      </w:r>
      <w:hyperlink r:id="rId4" w:history="1">
        <w:r w:rsidR="00F37352" w:rsidRPr="002A3B9D">
          <w:rPr>
            <w:rStyle w:val="a3"/>
            <w:szCs w:val="28"/>
          </w:rPr>
          <w:t>http://www.mvadm.ru/publiznie-konsultazii</w:t>
        </w:r>
      </w:hyperlink>
      <w:r w:rsidR="00F37352" w:rsidRPr="002A3B9D">
        <w:t xml:space="preserve"> и </w:t>
      </w:r>
      <w:r w:rsidR="00F37352" w:rsidRPr="002A3B9D">
        <w:rPr>
          <w:szCs w:val="28"/>
        </w:rPr>
        <w:t xml:space="preserve"> едином региональном портале ОРВ </w:t>
      </w:r>
      <w:hyperlink r:id="rId5" w:history="1">
        <w:r w:rsidR="00F37352" w:rsidRPr="002A3B9D">
          <w:rPr>
            <w:rStyle w:val="a3"/>
          </w:rPr>
          <w:t>http://</w:t>
        </w:r>
        <w:r w:rsidR="00F37352" w:rsidRPr="002A3B9D">
          <w:rPr>
            <w:rStyle w:val="a3"/>
            <w:lang w:val="en-US"/>
          </w:rPr>
          <w:t>regulation</w:t>
        </w:r>
        <w:r w:rsidR="00F37352" w:rsidRPr="002A3B9D">
          <w:rPr>
            <w:rStyle w:val="a3"/>
          </w:rPr>
          <w:t>.</w:t>
        </w:r>
        <w:proofErr w:type="spellStart"/>
        <w:r w:rsidR="00F37352" w:rsidRPr="002A3B9D">
          <w:rPr>
            <w:rStyle w:val="a3"/>
            <w:lang w:val="en-US"/>
          </w:rPr>
          <w:t>novreg</w:t>
        </w:r>
        <w:proofErr w:type="spellEnd"/>
        <w:r w:rsidR="00F37352" w:rsidRPr="002A3B9D">
          <w:rPr>
            <w:rStyle w:val="a3"/>
          </w:rPr>
          <w:t>.</w:t>
        </w:r>
        <w:proofErr w:type="spellStart"/>
        <w:r w:rsidR="00F37352" w:rsidRPr="002A3B9D">
          <w:rPr>
            <w:rStyle w:val="a3"/>
            <w:lang w:val="en-US"/>
          </w:rPr>
          <w:t>ru</w:t>
        </w:r>
        <w:proofErr w:type="spellEnd"/>
      </w:hyperlink>
      <w:r w:rsidR="002A3B9D" w:rsidRPr="002A3B9D">
        <w:t>.</w:t>
      </w:r>
    </w:p>
    <w:p w:rsidR="00C66AC8" w:rsidRPr="002A3B9D" w:rsidRDefault="00C66AC8" w:rsidP="00C66AC8">
      <w:pPr>
        <w:autoSpaceDE w:val="0"/>
        <w:autoSpaceDN w:val="0"/>
        <w:adjustRightInd w:val="0"/>
        <w:ind w:firstLine="708"/>
        <w:jc w:val="both"/>
        <w:rPr>
          <w:szCs w:val="28"/>
          <w:lang w:eastAsia="ar-SA"/>
        </w:rPr>
      </w:pPr>
      <w:r w:rsidRPr="002A3B9D">
        <w:rPr>
          <w:szCs w:val="28"/>
        </w:rPr>
        <w:t xml:space="preserve">По </w:t>
      </w:r>
      <w:r w:rsidRPr="002A3B9D">
        <w:rPr>
          <w:szCs w:val="28"/>
          <w:lang w:eastAsia="ar-SA"/>
        </w:rPr>
        <w:t xml:space="preserve">результатам </w:t>
      </w:r>
      <w:proofErr w:type="gramStart"/>
      <w:r w:rsidRPr="002A3B9D">
        <w:rPr>
          <w:szCs w:val="28"/>
          <w:lang w:eastAsia="ar-SA"/>
        </w:rPr>
        <w:t xml:space="preserve">проведения публичного обсуждения </w:t>
      </w:r>
      <w:r w:rsidRPr="002A3B9D">
        <w:rPr>
          <w:szCs w:val="28"/>
        </w:rPr>
        <w:t xml:space="preserve">проекта </w:t>
      </w:r>
      <w:r w:rsidR="00C64D48" w:rsidRPr="002A3B9D">
        <w:rPr>
          <w:color w:val="000000"/>
          <w:szCs w:val="28"/>
        </w:rPr>
        <w:t>постановления Администрации муниципального</w:t>
      </w:r>
      <w:proofErr w:type="gramEnd"/>
      <w:r w:rsidR="00C64D48" w:rsidRPr="002A3B9D">
        <w:rPr>
          <w:color w:val="000000"/>
          <w:szCs w:val="28"/>
        </w:rPr>
        <w:t xml:space="preserve"> района </w:t>
      </w:r>
      <w:r w:rsidR="002A3B9D" w:rsidRPr="002A3B9D">
        <w:rPr>
          <w:color w:val="000000"/>
          <w:szCs w:val="28"/>
        </w:rPr>
        <w:t>«</w:t>
      </w:r>
      <w:r w:rsidR="00CD15DF" w:rsidRPr="00EF2D77">
        <w:rPr>
          <w:color w:val="000000"/>
          <w:szCs w:val="28"/>
        </w:rPr>
        <w:t>О внесении изменений в Порядок</w:t>
      </w:r>
      <w:r w:rsidR="002A3B9D" w:rsidRPr="002A3B9D">
        <w:rPr>
          <w:color w:val="000000"/>
          <w:szCs w:val="28"/>
        </w:rPr>
        <w:t xml:space="preserve"> предоставления субсидий начинающим субъектам малого и среднего предпринимательства на создание собственного дела»</w:t>
      </w:r>
      <w:r w:rsidR="00F03D34" w:rsidRPr="002A3B9D">
        <w:rPr>
          <w:rFonts w:eastAsia="Calibri"/>
          <w:szCs w:val="28"/>
          <w:lang w:eastAsia="en-US"/>
        </w:rPr>
        <w:t xml:space="preserve"> </w:t>
      </w:r>
      <w:r w:rsidRPr="002A3B9D">
        <w:rPr>
          <w:szCs w:val="28"/>
          <w:lang w:eastAsia="ar-SA"/>
        </w:rPr>
        <w:t>в адрес  комитета</w:t>
      </w:r>
      <w:r w:rsidR="00F37352" w:rsidRPr="002A3B9D">
        <w:rPr>
          <w:szCs w:val="28"/>
          <w:lang w:eastAsia="ar-SA"/>
        </w:rPr>
        <w:t xml:space="preserve"> экономики и сельского хозяйства</w:t>
      </w:r>
      <w:r w:rsidRPr="002A3B9D">
        <w:rPr>
          <w:szCs w:val="28"/>
          <w:lang w:eastAsia="ar-SA"/>
        </w:rPr>
        <w:t xml:space="preserve"> Администрации муниципального района </w:t>
      </w:r>
      <w:r w:rsidR="002A3B9D" w:rsidRPr="002A3B9D">
        <w:rPr>
          <w:szCs w:val="28"/>
          <w:lang w:eastAsia="ar-SA"/>
        </w:rPr>
        <w:t>поступили следующие предложения:</w:t>
      </w:r>
    </w:p>
    <w:p w:rsidR="002A3B9D" w:rsidRDefault="002A3B9D" w:rsidP="00C66AC8">
      <w:pPr>
        <w:autoSpaceDE w:val="0"/>
        <w:autoSpaceDN w:val="0"/>
        <w:adjustRightInd w:val="0"/>
        <w:ind w:firstLine="708"/>
        <w:jc w:val="both"/>
        <w:rPr>
          <w:szCs w:val="28"/>
          <w:lang w:eastAsia="ar-SA"/>
        </w:rPr>
      </w:pPr>
    </w:p>
    <w:tbl>
      <w:tblPr>
        <w:tblStyle w:val="a4"/>
        <w:tblW w:w="0" w:type="auto"/>
        <w:tblLook w:val="04A0"/>
      </w:tblPr>
      <w:tblGrid>
        <w:gridCol w:w="594"/>
        <w:gridCol w:w="2474"/>
        <w:gridCol w:w="4324"/>
        <w:gridCol w:w="2179"/>
      </w:tblGrid>
      <w:tr w:rsidR="002A3B9D" w:rsidTr="002A3B9D">
        <w:tc>
          <w:tcPr>
            <w:tcW w:w="594" w:type="dxa"/>
          </w:tcPr>
          <w:p w:rsidR="002A3B9D" w:rsidRDefault="002A3B9D" w:rsidP="002A3B9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szCs w:val="28"/>
                <w:lang w:eastAsia="ar-SA"/>
              </w:rPr>
              <w:t>п</w:t>
            </w:r>
            <w:proofErr w:type="spellEnd"/>
            <w:proofErr w:type="gramEnd"/>
            <w:r>
              <w:rPr>
                <w:szCs w:val="28"/>
                <w:lang w:eastAsia="ar-SA"/>
              </w:rPr>
              <w:t>/</w:t>
            </w:r>
            <w:proofErr w:type="spellStart"/>
            <w:r>
              <w:rPr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2066" w:type="dxa"/>
          </w:tcPr>
          <w:p w:rsidR="002A3B9D" w:rsidRDefault="002A3B9D" w:rsidP="002A3B9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Участник обсуждения</w:t>
            </w:r>
          </w:p>
        </w:tc>
        <w:tc>
          <w:tcPr>
            <w:tcW w:w="4678" w:type="dxa"/>
          </w:tcPr>
          <w:p w:rsidR="002A3B9D" w:rsidRDefault="002A3B9D" w:rsidP="002A3B9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Позиция участника обсуждения</w:t>
            </w:r>
          </w:p>
        </w:tc>
        <w:tc>
          <w:tcPr>
            <w:tcW w:w="2233" w:type="dxa"/>
          </w:tcPr>
          <w:p w:rsidR="002A3B9D" w:rsidRDefault="002A3B9D" w:rsidP="002A3B9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Комментарии разработчика</w:t>
            </w:r>
          </w:p>
        </w:tc>
      </w:tr>
      <w:tr w:rsidR="002A3B9D" w:rsidTr="002A3B9D">
        <w:tc>
          <w:tcPr>
            <w:tcW w:w="594" w:type="dxa"/>
          </w:tcPr>
          <w:p w:rsidR="002A3B9D" w:rsidRDefault="002A3B9D" w:rsidP="002A3B9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</w:t>
            </w:r>
          </w:p>
        </w:tc>
        <w:tc>
          <w:tcPr>
            <w:tcW w:w="2066" w:type="dxa"/>
          </w:tcPr>
          <w:p w:rsidR="002A3B9D" w:rsidRDefault="002A3B9D" w:rsidP="002A3B9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</w:t>
            </w:r>
          </w:p>
        </w:tc>
        <w:tc>
          <w:tcPr>
            <w:tcW w:w="4678" w:type="dxa"/>
          </w:tcPr>
          <w:p w:rsidR="002A3B9D" w:rsidRDefault="002A3B9D" w:rsidP="002A3B9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</w:t>
            </w:r>
          </w:p>
        </w:tc>
        <w:tc>
          <w:tcPr>
            <w:tcW w:w="2233" w:type="dxa"/>
          </w:tcPr>
          <w:p w:rsidR="002A3B9D" w:rsidRDefault="002A3B9D" w:rsidP="002A3B9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</w:t>
            </w:r>
          </w:p>
        </w:tc>
      </w:tr>
      <w:tr w:rsidR="002A3B9D" w:rsidTr="002A3B9D">
        <w:tc>
          <w:tcPr>
            <w:tcW w:w="594" w:type="dxa"/>
          </w:tcPr>
          <w:p w:rsidR="002A3B9D" w:rsidRDefault="002A3B9D" w:rsidP="00C66AC8">
            <w:pPr>
              <w:autoSpaceDE w:val="0"/>
              <w:autoSpaceDN w:val="0"/>
              <w:adjustRightInd w:val="0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1.</w:t>
            </w:r>
          </w:p>
        </w:tc>
        <w:tc>
          <w:tcPr>
            <w:tcW w:w="2066" w:type="dxa"/>
          </w:tcPr>
          <w:p w:rsidR="002A3B9D" w:rsidRDefault="002A3B9D" w:rsidP="002A3B9D">
            <w:pPr>
              <w:autoSpaceDE w:val="0"/>
              <w:autoSpaceDN w:val="0"/>
              <w:adjustRightInd w:val="0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Уполномоченный по защите прав предпринимателей в Новгородской области</w:t>
            </w:r>
          </w:p>
        </w:tc>
        <w:tc>
          <w:tcPr>
            <w:tcW w:w="4678" w:type="dxa"/>
          </w:tcPr>
          <w:p w:rsidR="002A3B9D" w:rsidRDefault="002A3B9D" w:rsidP="00EF2D77">
            <w:pPr>
              <w:autoSpaceDE w:val="0"/>
              <w:autoSpaceDN w:val="0"/>
              <w:adjustRightInd w:val="0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Поддерживает разработку проекта данного муниципального правового акта</w:t>
            </w:r>
            <w:r w:rsidR="00C2510A">
              <w:rPr>
                <w:szCs w:val="28"/>
                <w:lang w:eastAsia="ar-SA"/>
              </w:rPr>
              <w:t xml:space="preserve">, </w:t>
            </w:r>
            <w:r w:rsidR="00EF2D77">
              <w:rPr>
                <w:szCs w:val="28"/>
                <w:lang w:eastAsia="ar-SA"/>
              </w:rPr>
              <w:t xml:space="preserve">возможные риски </w:t>
            </w:r>
            <w:r w:rsidR="00C2510A">
              <w:rPr>
                <w:szCs w:val="28"/>
                <w:lang w:eastAsia="ar-SA"/>
              </w:rPr>
              <w:t>н</w:t>
            </w:r>
            <w:r w:rsidR="00EF2D77">
              <w:rPr>
                <w:szCs w:val="28"/>
                <w:lang w:eastAsia="ar-SA"/>
              </w:rPr>
              <w:t>е</w:t>
            </w:r>
            <w:r w:rsidR="00C2510A">
              <w:rPr>
                <w:szCs w:val="28"/>
                <w:lang w:eastAsia="ar-SA"/>
              </w:rPr>
              <w:t xml:space="preserve"> выявлены. </w:t>
            </w:r>
          </w:p>
        </w:tc>
        <w:tc>
          <w:tcPr>
            <w:tcW w:w="2233" w:type="dxa"/>
          </w:tcPr>
          <w:p w:rsidR="002A3B9D" w:rsidRDefault="002A3B9D" w:rsidP="00C2510A">
            <w:pPr>
              <w:autoSpaceDE w:val="0"/>
              <w:autoSpaceDN w:val="0"/>
              <w:adjustRightInd w:val="0"/>
              <w:jc w:val="both"/>
              <w:rPr>
                <w:szCs w:val="28"/>
                <w:lang w:eastAsia="ar-SA"/>
              </w:rPr>
            </w:pPr>
          </w:p>
        </w:tc>
      </w:tr>
    </w:tbl>
    <w:p w:rsidR="002A3B9D" w:rsidRDefault="002A3B9D" w:rsidP="00C66AC8">
      <w:pPr>
        <w:autoSpaceDE w:val="0"/>
        <w:autoSpaceDN w:val="0"/>
        <w:adjustRightInd w:val="0"/>
        <w:ind w:firstLine="708"/>
        <w:jc w:val="both"/>
        <w:rPr>
          <w:szCs w:val="28"/>
          <w:lang w:eastAsia="ar-SA"/>
        </w:rPr>
      </w:pPr>
    </w:p>
    <w:p w:rsidR="002A3B9D" w:rsidRDefault="002A3B9D" w:rsidP="002A3B9D">
      <w:pPr>
        <w:autoSpaceDE w:val="0"/>
        <w:autoSpaceDN w:val="0"/>
        <w:adjustRightInd w:val="0"/>
        <w:spacing w:after="120"/>
        <w:ind w:firstLine="708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Общее количество поступивших предложений: </w:t>
      </w:r>
      <w:r w:rsidR="00EF2D77">
        <w:rPr>
          <w:szCs w:val="28"/>
          <w:lang w:eastAsia="ar-SA"/>
        </w:rPr>
        <w:t>1</w:t>
      </w:r>
      <w:r>
        <w:rPr>
          <w:szCs w:val="28"/>
          <w:lang w:eastAsia="ar-SA"/>
        </w:rPr>
        <w:t>.</w:t>
      </w:r>
    </w:p>
    <w:p w:rsidR="002A3B9D" w:rsidRDefault="002A3B9D" w:rsidP="002A3B9D">
      <w:pPr>
        <w:autoSpaceDE w:val="0"/>
        <w:autoSpaceDN w:val="0"/>
        <w:adjustRightInd w:val="0"/>
        <w:spacing w:after="120"/>
        <w:ind w:firstLine="708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Общее количество учтенных предложений: </w:t>
      </w:r>
      <w:r w:rsidR="00EF2D77">
        <w:rPr>
          <w:szCs w:val="28"/>
          <w:lang w:eastAsia="ar-SA"/>
        </w:rPr>
        <w:t>1</w:t>
      </w:r>
      <w:r>
        <w:rPr>
          <w:szCs w:val="28"/>
          <w:lang w:eastAsia="ar-SA"/>
        </w:rPr>
        <w:t>.</w:t>
      </w:r>
    </w:p>
    <w:p w:rsidR="002A3B9D" w:rsidRDefault="002A3B9D" w:rsidP="002A3B9D">
      <w:pPr>
        <w:autoSpaceDE w:val="0"/>
        <w:autoSpaceDN w:val="0"/>
        <w:adjustRightInd w:val="0"/>
        <w:spacing w:after="120"/>
        <w:ind w:firstLine="708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Общее количество частично учтенных предложений: </w:t>
      </w:r>
      <w:r w:rsidR="00EF2D77">
        <w:rPr>
          <w:szCs w:val="28"/>
          <w:lang w:eastAsia="ar-SA"/>
        </w:rPr>
        <w:t>0</w:t>
      </w:r>
      <w:r>
        <w:rPr>
          <w:szCs w:val="28"/>
          <w:lang w:eastAsia="ar-SA"/>
        </w:rPr>
        <w:t>.</w:t>
      </w:r>
    </w:p>
    <w:p w:rsidR="002A3B9D" w:rsidRDefault="002A3B9D" w:rsidP="002A3B9D">
      <w:pPr>
        <w:autoSpaceDE w:val="0"/>
        <w:autoSpaceDN w:val="0"/>
        <w:adjustRightInd w:val="0"/>
        <w:spacing w:after="120"/>
        <w:ind w:firstLine="708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Общее количество неучтенных предложений: </w:t>
      </w:r>
      <w:r w:rsidR="00EF2D77">
        <w:rPr>
          <w:szCs w:val="28"/>
          <w:lang w:eastAsia="ar-SA"/>
        </w:rPr>
        <w:t>0</w:t>
      </w:r>
      <w:r>
        <w:rPr>
          <w:szCs w:val="28"/>
          <w:lang w:eastAsia="ar-SA"/>
        </w:rPr>
        <w:t>.</w:t>
      </w:r>
    </w:p>
    <w:p w:rsidR="002A3B9D" w:rsidRDefault="002A3B9D" w:rsidP="002A3B9D">
      <w:pPr>
        <w:autoSpaceDE w:val="0"/>
        <w:autoSpaceDN w:val="0"/>
        <w:adjustRightInd w:val="0"/>
        <w:ind w:firstLine="708"/>
        <w:jc w:val="both"/>
        <w:rPr>
          <w:szCs w:val="28"/>
          <w:lang w:eastAsia="ar-SA"/>
        </w:rPr>
      </w:pPr>
    </w:p>
    <w:p w:rsidR="00C66AC8" w:rsidRPr="00C21FD3" w:rsidRDefault="00C66AC8" w:rsidP="00726567">
      <w:pPr>
        <w:autoSpaceDE w:val="0"/>
        <w:autoSpaceDN w:val="0"/>
        <w:adjustRightInd w:val="0"/>
        <w:ind w:firstLine="708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На основании вышеизложенного комитет</w:t>
      </w:r>
      <w:r w:rsidR="00F37352">
        <w:rPr>
          <w:szCs w:val="28"/>
          <w:lang w:eastAsia="ar-SA"/>
        </w:rPr>
        <w:t xml:space="preserve"> экономики и сельского хозяйства</w:t>
      </w:r>
      <w:r>
        <w:rPr>
          <w:szCs w:val="28"/>
          <w:lang w:eastAsia="ar-SA"/>
        </w:rPr>
        <w:t xml:space="preserve"> Администрации муниципального района считает разработку </w:t>
      </w:r>
      <w:r w:rsidR="002A3B9D">
        <w:rPr>
          <w:szCs w:val="28"/>
          <w:lang w:eastAsia="ar-SA"/>
        </w:rPr>
        <w:t>проекта данного муниципального правового акта</w:t>
      </w:r>
      <w:r w:rsidR="00C64D48">
        <w:rPr>
          <w:color w:val="000000"/>
          <w:szCs w:val="28"/>
        </w:rPr>
        <w:t xml:space="preserve"> </w:t>
      </w:r>
      <w:r w:rsidR="00B75176">
        <w:rPr>
          <w:szCs w:val="28"/>
          <w:lang w:eastAsia="ar-SA"/>
        </w:rPr>
        <w:t>целесообразным.</w:t>
      </w:r>
    </w:p>
    <w:sectPr w:rsidR="00C66AC8" w:rsidRPr="00C21FD3" w:rsidSect="009B2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AC8"/>
    <w:rsid w:val="000D79D4"/>
    <w:rsid w:val="002A3B9D"/>
    <w:rsid w:val="00411823"/>
    <w:rsid w:val="004C670D"/>
    <w:rsid w:val="004F77E5"/>
    <w:rsid w:val="00517A4D"/>
    <w:rsid w:val="006664D8"/>
    <w:rsid w:val="00726567"/>
    <w:rsid w:val="00772C1E"/>
    <w:rsid w:val="0085569C"/>
    <w:rsid w:val="00926565"/>
    <w:rsid w:val="00991C59"/>
    <w:rsid w:val="009927C0"/>
    <w:rsid w:val="009B25F6"/>
    <w:rsid w:val="009B5EC6"/>
    <w:rsid w:val="009F582B"/>
    <w:rsid w:val="00A62727"/>
    <w:rsid w:val="00AC0BAB"/>
    <w:rsid w:val="00B75176"/>
    <w:rsid w:val="00B86E6F"/>
    <w:rsid w:val="00C2510A"/>
    <w:rsid w:val="00C34DA5"/>
    <w:rsid w:val="00C64D48"/>
    <w:rsid w:val="00C66AC8"/>
    <w:rsid w:val="00C841AB"/>
    <w:rsid w:val="00CD15DF"/>
    <w:rsid w:val="00E311AF"/>
    <w:rsid w:val="00EF2D77"/>
    <w:rsid w:val="00F03D34"/>
    <w:rsid w:val="00F3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35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A3B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gulation.novreg.ru" TargetMode="External"/><Relationship Id="rId4" Type="http://schemas.openxmlformats.org/officeDocument/2006/relationships/hyperlink" Target="http://www.mvadm.ru/publiznie-konsultaz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админ</cp:lastModifiedBy>
  <cp:revision>12</cp:revision>
  <cp:lastPrinted>2016-09-26T08:59:00Z</cp:lastPrinted>
  <dcterms:created xsi:type="dcterms:W3CDTF">2020-09-24T06:45:00Z</dcterms:created>
  <dcterms:modified xsi:type="dcterms:W3CDTF">2023-09-04T08:11:00Z</dcterms:modified>
</cp:coreProperties>
</file>