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Default="007725DD" w:rsidP="007725DD">
      <w:pPr>
        <w:jc w:val="center"/>
        <w:rPr>
          <w:b/>
          <w:caps/>
          <w:sz w:val="36"/>
        </w:rPr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  <w:r w:rsidR="0049443E">
        <w:rPr>
          <w:sz w:val="28"/>
        </w:rPr>
        <w:t>УТВЕРЖДЁН</w:t>
      </w:r>
    </w:p>
    <w:p w:rsidR="007725DD" w:rsidRDefault="007725DD" w:rsidP="007725D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  <w:r w:rsidR="0049443E">
        <w:rPr>
          <w:sz w:val="28"/>
        </w:rPr>
        <w:t xml:space="preserve">председателем </w:t>
      </w:r>
      <w:r w:rsidR="00A83D3C">
        <w:rPr>
          <w:sz w:val="28"/>
        </w:rPr>
        <w:t>Счётной палаты</w:t>
      </w:r>
    </w:p>
    <w:p w:rsidR="00593258" w:rsidRDefault="00A83D3C" w:rsidP="007725DD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7725DD">
        <w:rPr>
          <w:sz w:val="28"/>
        </w:rPr>
        <w:t xml:space="preserve">                                                                                                                     </w:t>
      </w:r>
      <w:r>
        <w:rPr>
          <w:sz w:val="28"/>
        </w:rPr>
        <w:t>Маловишерского муниципального района</w:t>
      </w:r>
      <w:r w:rsidR="00593258" w:rsidRPr="00593258">
        <w:rPr>
          <w:sz w:val="28"/>
          <w:szCs w:val="28"/>
        </w:rPr>
        <w:t xml:space="preserve"> </w:t>
      </w:r>
    </w:p>
    <w:p w:rsidR="00D70BC0" w:rsidRDefault="00593258" w:rsidP="00D70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Новгородской области</w:t>
      </w:r>
    </w:p>
    <w:p w:rsidR="006F5B8F" w:rsidRDefault="00D70BC0" w:rsidP="00D70BC0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7098D">
        <w:rPr>
          <w:sz w:val="28"/>
          <w:szCs w:val="28"/>
        </w:rPr>
        <w:t xml:space="preserve">  </w:t>
      </w:r>
      <w:r w:rsidR="007725DD">
        <w:rPr>
          <w:sz w:val="28"/>
          <w:szCs w:val="28"/>
        </w:rPr>
        <w:t xml:space="preserve"> </w:t>
      </w:r>
      <w:r w:rsidR="0049443E" w:rsidRPr="00984D16">
        <w:rPr>
          <w:sz w:val="28"/>
          <w:szCs w:val="28"/>
        </w:rPr>
        <w:t>(</w:t>
      </w:r>
      <w:r w:rsidR="00A83D3C" w:rsidRPr="007B3227">
        <w:rPr>
          <w:sz w:val="28"/>
          <w:szCs w:val="28"/>
        </w:rPr>
        <w:t>Приказ</w:t>
      </w:r>
      <w:r w:rsidR="00A83D3C" w:rsidRPr="007B3227">
        <w:rPr>
          <w:sz w:val="28"/>
        </w:rPr>
        <w:t xml:space="preserve"> от </w:t>
      </w:r>
      <w:r w:rsidR="00391ABF" w:rsidRPr="007B3227">
        <w:rPr>
          <w:sz w:val="28"/>
        </w:rPr>
        <w:t>2</w:t>
      </w:r>
      <w:r w:rsidR="007B1DE5" w:rsidRPr="007B3227">
        <w:rPr>
          <w:sz w:val="28"/>
        </w:rPr>
        <w:t>8</w:t>
      </w:r>
      <w:r w:rsidR="00403DF8" w:rsidRPr="007B3227">
        <w:rPr>
          <w:sz w:val="28"/>
        </w:rPr>
        <w:t>.12.20</w:t>
      </w:r>
      <w:r w:rsidR="007B1DE5" w:rsidRPr="007B3227">
        <w:rPr>
          <w:sz w:val="28"/>
        </w:rPr>
        <w:t>2</w:t>
      </w:r>
      <w:r w:rsidR="000A11C8" w:rsidRPr="007B3227">
        <w:rPr>
          <w:sz w:val="28"/>
        </w:rPr>
        <w:t>4</w:t>
      </w:r>
      <w:r w:rsidR="00A83D3C" w:rsidRPr="007B3227">
        <w:rPr>
          <w:sz w:val="28"/>
        </w:rPr>
        <w:t>№</w:t>
      </w:r>
      <w:r w:rsidR="00670E63" w:rsidRPr="007B3227">
        <w:rPr>
          <w:sz w:val="28"/>
        </w:rPr>
        <w:t xml:space="preserve"> </w:t>
      </w:r>
      <w:r w:rsidR="007B3227" w:rsidRPr="007B3227">
        <w:rPr>
          <w:sz w:val="28"/>
        </w:rPr>
        <w:t>20</w:t>
      </w:r>
      <w:r w:rsidR="00542CD9" w:rsidRPr="00984D16">
        <w:rPr>
          <w:sz w:val="28"/>
        </w:rPr>
        <w:t>)</w:t>
      </w:r>
      <w:r w:rsidR="0049443E" w:rsidRPr="00984D16">
        <w:rPr>
          <w:rStyle w:val="af2"/>
          <w:sz w:val="28"/>
          <w:szCs w:val="28"/>
        </w:rPr>
        <w:footnoteReference w:id="2"/>
      </w:r>
    </w:p>
    <w:p w:rsidR="0049443E" w:rsidRPr="008E65F5" w:rsidRDefault="0049443E" w:rsidP="0049443E">
      <w:pPr>
        <w:autoSpaceDE w:val="0"/>
        <w:autoSpaceDN w:val="0"/>
        <w:adjustRightInd w:val="0"/>
        <w:ind w:left="709"/>
        <w:jc w:val="both"/>
      </w:pPr>
    </w:p>
    <w:p w:rsidR="00410BE7" w:rsidRDefault="00774AC6" w:rsidP="00391AB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Годовой </w:t>
      </w:r>
      <w:r w:rsidR="0049443E" w:rsidRPr="00836284">
        <w:rPr>
          <w:caps/>
          <w:sz w:val="28"/>
          <w:szCs w:val="28"/>
        </w:rPr>
        <w:t>план</w:t>
      </w:r>
      <w:r w:rsidR="0049443E">
        <w:rPr>
          <w:caps/>
          <w:sz w:val="28"/>
          <w:szCs w:val="28"/>
        </w:rPr>
        <w:t xml:space="preserve"> </w:t>
      </w:r>
    </w:p>
    <w:p w:rsidR="0049443E" w:rsidRPr="00836284" w:rsidRDefault="0049443E" w:rsidP="00391ABF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410BE7">
        <w:rPr>
          <w:sz w:val="28"/>
          <w:szCs w:val="28"/>
        </w:rPr>
        <w:t>Счётной палаты Маловишерского муниципального района</w:t>
      </w:r>
      <w:r w:rsidR="00593258">
        <w:rPr>
          <w:sz w:val="28"/>
          <w:szCs w:val="28"/>
        </w:rPr>
        <w:t xml:space="preserve"> Новгородской области</w:t>
      </w:r>
      <w:r w:rsidRPr="00836284">
        <w:rPr>
          <w:sz w:val="28"/>
          <w:szCs w:val="28"/>
        </w:rPr>
        <w:t xml:space="preserve"> на 20</w:t>
      </w:r>
      <w:r w:rsidR="00D73B63">
        <w:rPr>
          <w:sz w:val="28"/>
          <w:szCs w:val="28"/>
        </w:rPr>
        <w:t>2</w:t>
      </w:r>
      <w:r w:rsidR="000A11C8">
        <w:rPr>
          <w:sz w:val="28"/>
          <w:szCs w:val="28"/>
        </w:rPr>
        <w:t>5</w:t>
      </w:r>
      <w:r w:rsidRPr="00836284">
        <w:rPr>
          <w:sz w:val="28"/>
          <w:szCs w:val="28"/>
        </w:rPr>
        <w:t xml:space="preserve"> год</w:t>
      </w:r>
    </w:p>
    <w:tbl>
      <w:tblPr>
        <w:tblW w:w="15515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74"/>
        <w:gridCol w:w="6871"/>
        <w:gridCol w:w="1842"/>
        <w:gridCol w:w="1985"/>
        <w:gridCol w:w="1984"/>
        <w:gridCol w:w="1859"/>
      </w:tblGrid>
      <w:tr w:rsidR="0049443E" w:rsidTr="00430617">
        <w:trPr>
          <w:tblHeader/>
          <w:jc w:val="center"/>
        </w:trPr>
        <w:tc>
          <w:tcPr>
            <w:tcW w:w="974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6871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  <w:r w:rsidR="00AA07EB">
              <w:rPr>
                <w:b/>
              </w:rPr>
              <w:t>и проверяемый период</w:t>
            </w:r>
          </w:p>
        </w:tc>
        <w:tc>
          <w:tcPr>
            <w:tcW w:w="1842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>Срок провед</w:t>
            </w:r>
            <w:r w:rsidRPr="003E20B2">
              <w:rPr>
                <w:b/>
              </w:rPr>
              <w:t>е</w:t>
            </w:r>
            <w:r w:rsidRPr="003E20B2">
              <w:rPr>
                <w:b/>
              </w:rPr>
              <w:t>ния меропри</w:t>
            </w:r>
            <w:r w:rsidRPr="003E20B2">
              <w:rPr>
                <w:b/>
              </w:rPr>
              <w:t>я</w:t>
            </w:r>
            <w:r w:rsidRPr="003E20B2">
              <w:rPr>
                <w:b/>
              </w:rPr>
              <w:t xml:space="preserve">тия </w:t>
            </w:r>
          </w:p>
        </w:tc>
        <w:tc>
          <w:tcPr>
            <w:tcW w:w="1985" w:type="dxa"/>
            <w:vAlign w:val="center"/>
          </w:tcPr>
          <w:p w:rsidR="0049443E" w:rsidRPr="003E20B2" w:rsidRDefault="0049443E" w:rsidP="00410BE7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1984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</w:t>
            </w:r>
            <w:r w:rsidRPr="003E20B2">
              <w:rPr>
                <w:b/>
              </w:rPr>
              <w:t>е</w:t>
            </w:r>
            <w:r w:rsidRPr="003E20B2">
              <w:rPr>
                <w:b/>
              </w:rPr>
              <w:t>роприятия в план</w:t>
            </w:r>
          </w:p>
        </w:tc>
        <w:tc>
          <w:tcPr>
            <w:tcW w:w="1859" w:type="dxa"/>
          </w:tcPr>
          <w:p w:rsidR="0049443E" w:rsidRPr="003E20B2" w:rsidRDefault="0049443E" w:rsidP="00774AC6">
            <w:pPr>
              <w:jc w:val="center"/>
              <w:rPr>
                <w:b/>
              </w:rPr>
            </w:pPr>
            <w:r w:rsidRPr="003E20B2">
              <w:rPr>
                <w:b/>
              </w:rPr>
              <w:t>Примечание</w:t>
            </w:r>
          </w:p>
        </w:tc>
      </w:tr>
      <w:tr w:rsidR="0049443E" w:rsidTr="00774AC6">
        <w:trPr>
          <w:jc w:val="center"/>
        </w:trPr>
        <w:tc>
          <w:tcPr>
            <w:tcW w:w="15515" w:type="dxa"/>
            <w:gridSpan w:val="6"/>
            <w:vAlign w:val="center"/>
          </w:tcPr>
          <w:p w:rsidR="0049443E" w:rsidRPr="008E65F5" w:rsidRDefault="0049443E" w:rsidP="0049443E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8D5379" w:rsidTr="00430617">
        <w:trPr>
          <w:jc w:val="center"/>
        </w:trPr>
        <w:tc>
          <w:tcPr>
            <w:tcW w:w="974" w:type="dxa"/>
          </w:tcPr>
          <w:p w:rsidR="008D5379" w:rsidRPr="008E65F5" w:rsidRDefault="008D5379" w:rsidP="0049443E">
            <w:r>
              <w:t>1.1.</w:t>
            </w:r>
          </w:p>
        </w:tc>
        <w:tc>
          <w:tcPr>
            <w:tcW w:w="6871" w:type="dxa"/>
            <w:vAlign w:val="center"/>
          </w:tcPr>
          <w:p w:rsidR="008D5379" w:rsidRPr="00A10B1C" w:rsidRDefault="008D5379" w:rsidP="000A11C8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</w:t>
            </w:r>
            <w:r w:rsidRPr="00A10B1C">
              <w:t>л</w:t>
            </w:r>
            <w:r w:rsidRPr="00A10B1C">
              <w:t xml:space="preserve">нений в решение «О бюджете на </w:t>
            </w:r>
            <w:r>
              <w:t>20</w:t>
            </w:r>
            <w:r w:rsidR="00D73B63">
              <w:t>2</w:t>
            </w:r>
            <w:r w:rsidR="000A11C8">
              <w:t>5</w:t>
            </w:r>
            <w:r>
              <w:t xml:space="preserve"> год</w:t>
            </w:r>
            <w:r w:rsidR="00F32A67">
              <w:t xml:space="preserve"> и плановый период 20</w:t>
            </w:r>
            <w:r w:rsidR="006C06AD">
              <w:t>2</w:t>
            </w:r>
            <w:r w:rsidR="000A11C8">
              <w:t>6</w:t>
            </w:r>
            <w:r w:rsidR="00F32A67">
              <w:t xml:space="preserve"> и 20</w:t>
            </w:r>
            <w:r w:rsidR="00A81324">
              <w:t>2</w:t>
            </w:r>
            <w:r w:rsidR="000A11C8">
              <w:t>7</w:t>
            </w:r>
            <w:r w:rsidR="00F32A67">
              <w:t xml:space="preserve"> годов</w:t>
            </w:r>
            <w:r w:rsidRPr="00A10B1C">
              <w:t>»</w:t>
            </w:r>
          </w:p>
        </w:tc>
        <w:tc>
          <w:tcPr>
            <w:tcW w:w="1842" w:type="dxa"/>
            <w:vAlign w:val="center"/>
          </w:tcPr>
          <w:p w:rsidR="008D5379" w:rsidRDefault="008D5379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8D5379" w:rsidRDefault="008D5379" w:rsidP="00774AC6">
            <w:pPr>
              <w:jc w:val="center"/>
            </w:pPr>
            <w:r>
              <w:t>Афанасьева И.И.</w:t>
            </w:r>
          </w:p>
          <w:p w:rsidR="008D5379" w:rsidRDefault="008D5379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8D5379" w:rsidRDefault="00690798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8D5379" w:rsidRDefault="008D5379" w:rsidP="0049443E">
            <w:pPr>
              <w:jc w:val="center"/>
            </w:pPr>
          </w:p>
        </w:tc>
      </w:tr>
      <w:tr w:rsidR="00F32A67" w:rsidTr="00430617">
        <w:trPr>
          <w:jc w:val="center"/>
        </w:trPr>
        <w:tc>
          <w:tcPr>
            <w:tcW w:w="974" w:type="dxa"/>
          </w:tcPr>
          <w:p w:rsidR="00F32A67" w:rsidRPr="008E65F5" w:rsidRDefault="00F32A67" w:rsidP="0049443E">
            <w:r>
              <w:t>1.2.</w:t>
            </w:r>
          </w:p>
        </w:tc>
        <w:tc>
          <w:tcPr>
            <w:tcW w:w="6871" w:type="dxa"/>
            <w:vAlign w:val="center"/>
          </w:tcPr>
          <w:p w:rsidR="00F32A67" w:rsidRPr="00A10B1C" w:rsidRDefault="00315F1E" w:rsidP="00315F1E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>
              <w:t>П</w:t>
            </w:r>
            <w:r w:rsidRPr="00315F1E">
              <w:t>роведение оперативного анализа исполнения и контроля за о</w:t>
            </w:r>
            <w:r w:rsidRPr="00315F1E">
              <w:t>р</w:t>
            </w:r>
            <w:r w:rsidRPr="00315F1E">
              <w:t>ганизацией исполнения местного бюджета в текущем финанс</w:t>
            </w:r>
            <w:r w:rsidRPr="00315F1E">
              <w:t>о</w:t>
            </w:r>
            <w:r w:rsidRPr="00315F1E">
              <w:t>вом году</w:t>
            </w:r>
          </w:p>
        </w:tc>
        <w:tc>
          <w:tcPr>
            <w:tcW w:w="1842" w:type="dxa"/>
            <w:vAlign w:val="center"/>
          </w:tcPr>
          <w:p w:rsidR="00F32A67" w:rsidRPr="009B5CE6" w:rsidRDefault="00315F1E" w:rsidP="00774AC6">
            <w:pPr>
              <w:jc w:val="center"/>
              <w:rPr>
                <w:highlight w:val="lightGray"/>
              </w:rPr>
            </w:pPr>
            <w:r>
              <w:t>ежеквартально</w:t>
            </w:r>
          </w:p>
        </w:tc>
        <w:tc>
          <w:tcPr>
            <w:tcW w:w="1985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Pr="009B5CE6" w:rsidRDefault="00F32A67" w:rsidP="00774AC6">
            <w:pPr>
              <w:jc w:val="center"/>
              <w:rPr>
                <w:highlight w:val="lightGray"/>
              </w:rPr>
            </w:pPr>
            <w:r>
              <w:t>Григорьева Ю.В.</w:t>
            </w:r>
          </w:p>
        </w:tc>
        <w:tc>
          <w:tcPr>
            <w:tcW w:w="1984" w:type="dxa"/>
          </w:tcPr>
          <w:p w:rsidR="00F32A67" w:rsidRPr="009B5CE6" w:rsidRDefault="00690798" w:rsidP="00D03C62">
            <w:pPr>
              <w:jc w:val="center"/>
              <w:rPr>
                <w:highlight w:val="lightGray"/>
              </w:rPr>
            </w:pPr>
            <w:r>
              <w:t>п.3.1 Положения</w:t>
            </w:r>
          </w:p>
        </w:tc>
        <w:tc>
          <w:tcPr>
            <w:tcW w:w="1859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430617">
        <w:trPr>
          <w:jc w:val="center"/>
        </w:trPr>
        <w:tc>
          <w:tcPr>
            <w:tcW w:w="974" w:type="dxa"/>
          </w:tcPr>
          <w:p w:rsidR="00F32A67" w:rsidRPr="008E65F5" w:rsidRDefault="00F32A67" w:rsidP="0049443E">
            <w:r>
              <w:t>1.3.</w:t>
            </w:r>
          </w:p>
        </w:tc>
        <w:tc>
          <w:tcPr>
            <w:tcW w:w="6871" w:type="dxa"/>
            <w:vAlign w:val="center"/>
          </w:tcPr>
          <w:p w:rsidR="00F32A67" w:rsidRDefault="00F32A67" w:rsidP="00774AC6">
            <w:pPr>
              <w:jc w:val="both"/>
            </w:pPr>
            <w:r>
              <w:t>Финансово-экономическая экспертиза проектов муниципальных правовых актов в части, касающейся расходных обязательств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1842" w:type="dxa"/>
            <w:vAlign w:val="center"/>
          </w:tcPr>
          <w:p w:rsidR="00F32A67" w:rsidRDefault="00F32A6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Default="00F32A6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F32A67" w:rsidRDefault="00690798" w:rsidP="00D03C62">
            <w:pPr>
              <w:jc w:val="center"/>
            </w:pPr>
            <w:r>
              <w:t>п.3.1</w:t>
            </w:r>
            <w:r w:rsidR="00D03C62">
              <w:t xml:space="preserve"> </w:t>
            </w:r>
            <w:r>
              <w:t>Положения</w:t>
            </w:r>
          </w:p>
        </w:tc>
        <w:tc>
          <w:tcPr>
            <w:tcW w:w="1859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430617">
        <w:trPr>
          <w:jc w:val="center"/>
        </w:trPr>
        <w:tc>
          <w:tcPr>
            <w:tcW w:w="974" w:type="dxa"/>
          </w:tcPr>
          <w:p w:rsidR="00F32A67" w:rsidRPr="008E65F5" w:rsidRDefault="00F32A67" w:rsidP="0049443E">
            <w:r>
              <w:t>1.4.</w:t>
            </w:r>
          </w:p>
        </w:tc>
        <w:tc>
          <w:tcPr>
            <w:tcW w:w="6871" w:type="dxa"/>
          </w:tcPr>
          <w:p w:rsidR="00F32A67" w:rsidRPr="002B5BE6" w:rsidRDefault="00F32A67" w:rsidP="00430617">
            <w:r w:rsidRPr="002B5BE6">
              <w:t>Экспертиза муниципальных программ</w:t>
            </w:r>
          </w:p>
        </w:tc>
        <w:tc>
          <w:tcPr>
            <w:tcW w:w="1842" w:type="dxa"/>
            <w:vAlign w:val="center"/>
          </w:tcPr>
          <w:p w:rsidR="00F32A67" w:rsidRDefault="00F32A6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Default="00F32A6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F32A67" w:rsidRDefault="00690798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430617">
        <w:trPr>
          <w:jc w:val="center"/>
        </w:trPr>
        <w:tc>
          <w:tcPr>
            <w:tcW w:w="974" w:type="dxa"/>
          </w:tcPr>
          <w:p w:rsidR="00F32A67" w:rsidRPr="00A10B1C" w:rsidRDefault="00F32A67" w:rsidP="00F32A67">
            <w:r w:rsidRPr="00A10B1C">
              <w:t>1.</w:t>
            </w:r>
            <w:r>
              <w:t>5</w:t>
            </w:r>
            <w:r w:rsidRPr="00A10B1C">
              <w:t>.</w:t>
            </w:r>
          </w:p>
        </w:tc>
        <w:tc>
          <w:tcPr>
            <w:tcW w:w="6871" w:type="dxa"/>
            <w:vAlign w:val="center"/>
          </w:tcPr>
          <w:p w:rsidR="00F32A67" w:rsidRPr="002B5BE6" w:rsidRDefault="00690798" w:rsidP="00690798">
            <w:pPr>
              <w:jc w:val="both"/>
            </w:pPr>
            <w:r>
              <w:t>А</w:t>
            </w:r>
            <w:r w:rsidR="00F32A67">
              <w:t>нализ эффективности реализации муниципальных программ</w:t>
            </w:r>
            <w:r w:rsidR="0097098D">
              <w:t xml:space="preserve"> при проведении экспертизы исполнения бюджета</w:t>
            </w:r>
          </w:p>
        </w:tc>
        <w:tc>
          <w:tcPr>
            <w:tcW w:w="1842" w:type="dxa"/>
            <w:vAlign w:val="center"/>
          </w:tcPr>
          <w:p w:rsidR="00F32A67" w:rsidRDefault="00F32A67" w:rsidP="00774AC6">
            <w:pPr>
              <w:jc w:val="center"/>
            </w:pPr>
            <w:r>
              <w:t>2 квартал</w:t>
            </w:r>
          </w:p>
        </w:tc>
        <w:tc>
          <w:tcPr>
            <w:tcW w:w="1985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Default="00F32A6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F32A67" w:rsidRDefault="00690798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430617">
        <w:trPr>
          <w:jc w:val="center"/>
        </w:trPr>
        <w:tc>
          <w:tcPr>
            <w:tcW w:w="974" w:type="dxa"/>
          </w:tcPr>
          <w:p w:rsidR="00F32A67" w:rsidRPr="00A10B1C" w:rsidRDefault="00F32A67" w:rsidP="00F32A67">
            <w:r w:rsidRPr="00A10B1C">
              <w:t>1.</w:t>
            </w:r>
            <w:r>
              <w:t>6</w:t>
            </w:r>
            <w:r w:rsidRPr="00A10B1C">
              <w:t>.</w:t>
            </w:r>
          </w:p>
        </w:tc>
        <w:tc>
          <w:tcPr>
            <w:tcW w:w="6871" w:type="dxa"/>
            <w:vAlign w:val="center"/>
          </w:tcPr>
          <w:p w:rsidR="00F32A67" w:rsidRPr="00A10B1C" w:rsidRDefault="00F32A67" w:rsidP="000A11C8">
            <w:pPr>
              <w:jc w:val="both"/>
            </w:pPr>
            <w:r w:rsidRPr="00A10B1C">
              <w:t>Внешняя проверка годового отчета об исполнении бюджета за 20</w:t>
            </w:r>
            <w:r w:rsidR="0088447B">
              <w:t>2</w:t>
            </w:r>
            <w:r w:rsidR="000A11C8">
              <w:t>4</w:t>
            </w:r>
            <w:r w:rsidRPr="00A10B1C">
              <w:t xml:space="preserve"> год муниципального района </w:t>
            </w:r>
          </w:p>
        </w:tc>
        <w:tc>
          <w:tcPr>
            <w:tcW w:w="1842" w:type="dxa"/>
            <w:vAlign w:val="center"/>
          </w:tcPr>
          <w:p w:rsidR="00F32A67" w:rsidRDefault="00F32A67" w:rsidP="00774AC6">
            <w:pPr>
              <w:jc w:val="center"/>
            </w:pPr>
            <w:r>
              <w:t>2 квартал</w:t>
            </w:r>
          </w:p>
        </w:tc>
        <w:tc>
          <w:tcPr>
            <w:tcW w:w="1985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Pr="006E2D8D" w:rsidRDefault="00F32A67" w:rsidP="00774AC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F32A67" w:rsidRDefault="00690798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430617">
        <w:trPr>
          <w:jc w:val="center"/>
        </w:trPr>
        <w:tc>
          <w:tcPr>
            <w:tcW w:w="974" w:type="dxa"/>
          </w:tcPr>
          <w:p w:rsidR="00F32A67" w:rsidRDefault="00F32A67" w:rsidP="00F32A67">
            <w:r>
              <w:t>1.7.</w:t>
            </w:r>
          </w:p>
        </w:tc>
        <w:tc>
          <w:tcPr>
            <w:tcW w:w="6871" w:type="dxa"/>
            <w:vAlign w:val="center"/>
          </w:tcPr>
          <w:p w:rsidR="00F32A67" w:rsidRPr="00A10B1C" w:rsidRDefault="00F32A67" w:rsidP="000A11C8">
            <w:pPr>
              <w:jc w:val="both"/>
            </w:pPr>
            <w:r w:rsidRPr="00A10B1C">
              <w:t>Внешняя проверка в соответствии с заключенными Соглашени</w:t>
            </w:r>
            <w:r w:rsidRPr="00A10B1C">
              <w:t>я</w:t>
            </w:r>
            <w:r w:rsidRPr="00A10B1C">
              <w:t>ми годовых отчетов об исполнении бюджета за 20</w:t>
            </w:r>
            <w:r w:rsidR="0088447B">
              <w:t>2</w:t>
            </w:r>
            <w:r w:rsidR="000A11C8">
              <w:t>4</w:t>
            </w:r>
            <w:r w:rsidRPr="00A10B1C">
              <w:t xml:space="preserve"> год </w:t>
            </w:r>
          </w:p>
        </w:tc>
        <w:tc>
          <w:tcPr>
            <w:tcW w:w="1842" w:type="dxa"/>
            <w:vAlign w:val="center"/>
          </w:tcPr>
          <w:p w:rsidR="00F32A67" w:rsidRDefault="00F32A67" w:rsidP="00774AC6">
            <w:pPr>
              <w:jc w:val="center"/>
            </w:pPr>
            <w:r>
              <w:t>2 квартал</w:t>
            </w:r>
          </w:p>
        </w:tc>
        <w:tc>
          <w:tcPr>
            <w:tcW w:w="1985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Pr="006E2D8D" w:rsidRDefault="00F32A67" w:rsidP="00774AC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Григорьева Ю.В.</w:t>
            </w:r>
          </w:p>
        </w:tc>
        <w:tc>
          <w:tcPr>
            <w:tcW w:w="1984" w:type="dxa"/>
            <w:vAlign w:val="center"/>
          </w:tcPr>
          <w:p w:rsidR="00F32A67" w:rsidRDefault="00690798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430617">
        <w:trPr>
          <w:trHeight w:val="295"/>
          <w:jc w:val="center"/>
        </w:trPr>
        <w:tc>
          <w:tcPr>
            <w:tcW w:w="974" w:type="dxa"/>
          </w:tcPr>
          <w:p w:rsidR="00F32A67" w:rsidRPr="00A10B1C" w:rsidRDefault="00F32A67" w:rsidP="00F32A67">
            <w:r w:rsidRPr="00A10B1C">
              <w:t>1.</w:t>
            </w:r>
            <w:r>
              <w:t>8</w:t>
            </w:r>
            <w:r w:rsidRPr="00A10B1C">
              <w:t>.</w:t>
            </w:r>
          </w:p>
        </w:tc>
        <w:tc>
          <w:tcPr>
            <w:tcW w:w="6871" w:type="dxa"/>
            <w:vAlign w:val="center"/>
          </w:tcPr>
          <w:p w:rsidR="00F32A67" w:rsidRPr="008E65F5" w:rsidRDefault="00F32A67" w:rsidP="00BE2891">
            <w:pPr>
              <w:jc w:val="both"/>
              <w:rPr>
                <w:i/>
              </w:rPr>
            </w:pPr>
            <w:r w:rsidRPr="008E65F5">
              <w:t>Экспертиза проекта решения о бюджете  на 20</w:t>
            </w:r>
            <w:r w:rsidR="006C06AD">
              <w:t>2</w:t>
            </w:r>
            <w:r w:rsidR="000A11C8">
              <w:t>6</w:t>
            </w:r>
            <w:r w:rsidRPr="008E65F5">
              <w:t xml:space="preserve"> год и на план</w:t>
            </w:r>
            <w:r w:rsidRPr="008E65F5">
              <w:t>о</w:t>
            </w:r>
            <w:r w:rsidRPr="008E65F5">
              <w:t>вый период 20</w:t>
            </w:r>
            <w:r w:rsidR="00A81324">
              <w:t>2</w:t>
            </w:r>
            <w:r w:rsidR="000A11C8">
              <w:t>7</w:t>
            </w:r>
            <w:r w:rsidRPr="008E65F5">
              <w:t xml:space="preserve"> и 20</w:t>
            </w:r>
            <w:r>
              <w:t>2</w:t>
            </w:r>
            <w:r w:rsidR="000A11C8">
              <w:t>8</w:t>
            </w:r>
            <w:r w:rsidR="004401DC">
              <w:t xml:space="preserve"> </w:t>
            </w:r>
            <w:r>
              <w:t>годов бюджета Маловишерского</w:t>
            </w:r>
            <w:r w:rsidRPr="008E65F5">
              <w:t xml:space="preserve"> мун</w:t>
            </w:r>
            <w:r w:rsidRPr="008E65F5">
              <w:t>и</w:t>
            </w:r>
            <w:r w:rsidRPr="008E65F5">
              <w:lastRenderedPageBreak/>
              <w:t xml:space="preserve">ципального </w:t>
            </w:r>
            <w:r w:rsidR="00BE2891">
              <w:t>округа</w:t>
            </w:r>
            <w:r w:rsidRPr="008E65F5">
              <w:t xml:space="preserve"> </w:t>
            </w:r>
            <w:r w:rsidR="0097098D">
              <w:t>Новгородской области</w:t>
            </w:r>
          </w:p>
        </w:tc>
        <w:tc>
          <w:tcPr>
            <w:tcW w:w="1842" w:type="dxa"/>
            <w:vAlign w:val="center"/>
          </w:tcPr>
          <w:p w:rsidR="00F32A67" w:rsidRDefault="00F32A67" w:rsidP="00774AC6">
            <w:pPr>
              <w:jc w:val="center"/>
            </w:pPr>
            <w:r>
              <w:lastRenderedPageBreak/>
              <w:t>4 квартал</w:t>
            </w:r>
          </w:p>
        </w:tc>
        <w:tc>
          <w:tcPr>
            <w:tcW w:w="1985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</w:tc>
        <w:tc>
          <w:tcPr>
            <w:tcW w:w="1984" w:type="dxa"/>
            <w:vAlign w:val="center"/>
          </w:tcPr>
          <w:p w:rsidR="00F32A67" w:rsidRDefault="00690798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F32A67" w:rsidRDefault="00F32A67" w:rsidP="0049443E">
            <w:pPr>
              <w:jc w:val="center"/>
            </w:pPr>
          </w:p>
        </w:tc>
      </w:tr>
      <w:tr w:rsidR="002B5BE6" w:rsidTr="00430617">
        <w:trPr>
          <w:jc w:val="center"/>
        </w:trPr>
        <w:tc>
          <w:tcPr>
            <w:tcW w:w="974" w:type="dxa"/>
          </w:tcPr>
          <w:p w:rsidR="002B5BE6" w:rsidRPr="00F71151" w:rsidRDefault="002B5BE6" w:rsidP="007B3227">
            <w:r>
              <w:lastRenderedPageBreak/>
              <w:t>1.</w:t>
            </w:r>
            <w:r w:rsidR="007B3227">
              <w:t>9</w:t>
            </w:r>
            <w:r>
              <w:t>.</w:t>
            </w:r>
          </w:p>
        </w:tc>
        <w:tc>
          <w:tcPr>
            <w:tcW w:w="6871" w:type="dxa"/>
          </w:tcPr>
          <w:p w:rsidR="002B5BE6" w:rsidRPr="00766349" w:rsidRDefault="00690798" w:rsidP="00430617">
            <w:pPr>
              <w:autoSpaceDE w:val="0"/>
              <w:autoSpaceDN w:val="0"/>
              <w:adjustRightInd w:val="0"/>
            </w:pPr>
            <w:r>
              <w:t>Анализ</w:t>
            </w:r>
            <w:r w:rsidR="002B5BE6">
              <w:t xml:space="preserve"> и мониторинг бюджетного процесса</w:t>
            </w:r>
          </w:p>
        </w:tc>
        <w:tc>
          <w:tcPr>
            <w:tcW w:w="1842" w:type="dxa"/>
            <w:vAlign w:val="center"/>
          </w:tcPr>
          <w:p w:rsidR="002B5BE6" w:rsidRDefault="002B5BE6" w:rsidP="00430617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2B5BE6" w:rsidRDefault="002B5BE6" w:rsidP="00774AC6">
            <w:pPr>
              <w:jc w:val="center"/>
            </w:pPr>
            <w:r>
              <w:t>Афанасьева И.И.</w:t>
            </w:r>
          </w:p>
          <w:p w:rsidR="002B5BE6" w:rsidRDefault="002B5BE6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2B5BE6" w:rsidRDefault="00690798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2B5BE6" w:rsidRDefault="002B5BE6" w:rsidP="0049443E">
            <w:pPr>
              <w:jc w:val="center"/>
            </w:pPr>
          </w:p>
        </w:tc>
      </w:tr>
      <w:tr w:rsidR="003B7F6D" w:rsidTr="00430617">
        <w:trPr>
          <w:trHeight w:val="521"/>
          <w:jc w:val="center"/>
        </w:trPr>
        <w:tc>
          <w:tcPr>
            <w:tcW w:w="974" w:type="dxa"/>
          </w:tcPr>
          <w:p w:rsidR="003B7F6D" w:rsidRPr="00F71151" w:rsidRDefault="00D111DA" w:rsidP="007B3227">
            <w:r>
              <w:t>1.1</w:t>
            </w:r>
            <w:r w:rsidR="007B3227">
              <w:t>0</w:t>
            </w:r>
            <w:r>
              <w:t>.</w:t>
            </w:r>
          </w:p>
        </w:tc>
        <w:tc>
          <w:tcPr>
            <w:tcW w:w="6871" w:type="dxa"/>
          </w:tcPr>
          <w:p w:rsidR="003B7F6D" w:rsidRPr="00043AFF" w:rsidRDefault="007241D7" w:rsidP="007241D7">
            <w:pPr>
              <w:autoSpaceDE w:val="0"/>
              <w:autoSpaceDN w:val="0"/>
              <w:adjustRightInd w:val="0"/>
              <w:jc w:val="both"/>
            </w:pPr>
            <w:r>
              <w:t xml:space="preserve"> Обобщение р</w:t>
            </w:r>
            <w:r w:rsidR="003B7F6D">
              <w:t>езультатов осуществления аудита закупок, сист</w:t>
            </w:r>
            <w:r w:rsidR="003B7F6D">
              <w:t>е</w:t>
            </w:r>
            <w:r w:rsidR="003B7F6D">
              <w:t xml:space="preserve">матизация информации о </w:t>
            </w:r>
            <w:r>
              <w:t>выявленных нарушениях</w:t>
            </w:r>
          </w:p>
        </w:tc>
        <w:tc>
          <w:tcPr>
            <w:tcW w:w="1842" w:type="dxa"/>
            <w:vAlign w:val="center"/>
          </w:tcPr>
          <w:p w:rsidR="003B7F6D" w:rsidRDefault="000C6E5A" w:rsidP="00430617">
            <w:pPr>
              <w:jc w:val="center"/>
            </w:pPr>
            <w:r>
              <w:t>1 квартал</w:t>
            </w:r>
          </w:p>
        </w:tc>
        <w:tc>
          <w:tcPr>
            <w:tcW w:w="1985" w:type="dxa"/>
            <w:vAlign w:val="center"/>
          </w:tcPr>
          <w:p w:rsidR="003B7F6D" w:rsidRDefault="003B7F6D" w:rsidP="00774AC6">
            <w:pPr>
              <w:jc w:val="center"/>
            </w:pPr>
            <w:r>
              <w:t>Афанасьева И.И.</w:t>
            </w:r>
          </w:p>
          <w:p w:rsidR="003B7F6D" w:rsidRDefault="003B7F6D" w:rsidP="00774AC6">
            <w:pPr>
              <w:jc w:val="center"/>
            </w:pPr>
          </w:p>
        </w:tc>
        <w:tc>
          <w:tcPr>
            <w:tcW w:w="1984" w:type="dxa"/>
          </w:tcPr>
          <w:p w:rsidR="003B7F6D" w:rsidRDefault="00CD61B6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3B7F6D" w:rsidRDefault="003B7F6D" w:rsidP="0049443E">
            <w:pPr>
              <w:jc w:val="center"/>
            </w:pPr>
          </w:p>
        </w:tc>
      </w:tr>
      <w:tr w:rsidR="007B3227" w:rsidTr="00430617">
        <w:trPr>
          <w:trHeight w:val="649"/>
          <w:jc w:val="center"/>
        </w:trPr>
        <w:tc>
          <w:tcPr>
            <w:tcW w:w="974" w:type="dxa"/>
          </w:tcPr>
          <w:p w:rsidR="007B3227" w:rsidRDefault="007B3227" w:rsidP="000A11C8">
            <w:r>
              <w:t>1.11</w:t>
            </w:r>
          </w:p>
        </w:tc>
        <w:tc>
          <w:tcPr>
            <w:tcW w:w="6871" w:type="dxa"/>
          </w:tcPr>
          <w:p w:rsidR="007B3227" w:rsidRPr="007B3227" w:rsidRDefault="007B3227" w:rsidP="00CD28EC">
            <w:pPr>
              <w:shd w:val="clear" w:color="auto" w:fill="FFFFFF"/>
              <w:jc w:val="both"/>
            </w:pPr>
            <w:r w:rsidRPr="007B3227">
              <w:t>Анализ освоения бюджетных средств по объектам капитального строительства государственной (муниципальной) собственности, строительство (реконструкция, рекультивация) которых не з</w:t>
            </w:r>
            <w:r w:rsidRPr="007B3227">
              <w:t>а</w:t>
            </w:r>
            <w:r w:rsidRPr="007B3227">
              <w:t xml:space="preserve">вершено </w:t>
            </w:r>
          </w:p>
        </w:tc>
        <w:tc>
          <w:tcPr>
            <w:tcW w:w="1842" w:type="dxa"/>
          </w:tcPr>
          <w:p w:rsidR="007B3227" w:rsidRPr="007B3227" w:rsidRDefault="007B3227" w:rsidP="00430617">
            <w:pPr>
              <w:jc w:val="center"/>
            </w:pPr>
            <w:r w:rsidRPr="007B3227">
              <w:t>3,4 квартал</w:t>
            </w:r>
          </w:p>
        </w:tc>
        <w:tc>
          <w:tcPr>
            <w:tcW w:w="1985" w:type="dxa"/>
          </w:tcPr>
          <w:p w:rsidR="007B3227" w:rsidRDefault="007B3227" w:rsidP="00D03C62">
            <w:pPr>
              <w:jc w:val="center"/>
            </w:pPr>
            <w:r>
              <w:t>Афанасьева И.И.</w:t>
            </w:r>
          </w:p>
          <w:p w:rsidR="007B3227" w:rsidRDefault="007B3227" w:rsidP="00D03C62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7B3227" w:rsidRPr="000A11C8" w:rsidRDefault="00CD61B6" w:rsidP="00D03C62">
            <w:pPr>
              <w:jc w:val="center"/>
              <w:rPr>
                <w:highlight w:val="yellow"/>
              </w:rPr>
            </w:pPr>
            <w:r>
              <w:t>п.3.1 Положения</w:t>
            </w:r>
          </w:p>
        </w:tc>
        <w:tc>
          <w:tcPr>
            <w:tcW w:w="1859" w:type="dxa"/>
          </w:tcPr>
          <w:p w:rsidR="007B3227" w:rsidRPr="000A11C8" w:rsidRDefault="007B3227" w:rsidP="007B3227">
            <w:pPr>
              <w:jc w:val="both"/>
              <w:rPr>
                <w:sz w:val="22"/>
                <w:szCs w:val="22"/>
                <w:highlight w:val="yellow"/>
              </w:rPr>
            </w:pPr>
            <w:r w:rsidRPr="007B3227">
              <w:rPr>
                <w:sz w:val="22"/>
                <w:szCs w:val="22"/>
              </w:rPr>
              <w:t>Совместно со Счетной палатой Новгородской о</w:t>
            </w:r>
            <w:r w:rsidRPr="007B3227">
              <w:rPr>
                <w:sz w:val="22"/>
                <w:szCs w:val="22"/>
              </w:rPr>
              <w:t>б</w:t>
            </w:r>
            <w:r w:rsidRPr="007B3227">
              <w:rPr>
                <w:sz w:val="22"/>
                <w:szCs w:val="22"/>
              </w:rPr>
              <w:t>ласти</w:t>
            </w:r>
          </w:p>
        </w:tc>
      </w:tr>
      <w:tr w:rsidR="007B3227" w:rsidTr="00774AC6">
        <w:trPr>
          <w:jc w:val="center"/>
        </w:trPr>
        <w:tc>
          <w:tcPr>
            <w:tcW w:w="15515" w:type="dxa"/>
            <w:gridSpan w:val="6"/>
          </w:tcPr>
          <w:p w:rsidR="007B3227" w:rsidRPr="00D76F49" w:rsidRDefault="007B3227" w:rsidP="0049443E">
            <w:pPr>
              <w:jc w:val="center"/>
            </w:pPr>
            <w:r w:rsidRPr="00581E84">
              <w:rPr>
                <w:b/>
              </w:rPr>
              <w:t>2. Контрольные мероприятия</w:t>
            </w:r>
          </w:p>
        </w:tc>
      </w:tr>
      <w:tr w:rsidR="007B3227" w:rsidTr="00430617">
        <w:trPr>
          <w:trHeight w:val="754"/>
          <w:jc w:val="center"/>
        </w:trPr>
        <w:tc>
          <w:tcPr>
            <w:tcW w:w="974" w:type="dxa"/>
          </w:tcPr>
          <w:p w:rsidR="007B3227" w:rsidRPr="00F32A67" w:rsidRDefault="007B3227" w:rsidP="00352738">
            <w:pPr>
              <w:jc w:val="center"/>
            </w:pPr>
            <w:r w:rsidRPr="00D73B63">
              <w:t>2.1.</w:t>
            </w:r>
          </w:p>
        </w:tc>
        <w:tc>
          <w:tcPr>
            <w:tcW w:w="6871" w:type="dxa"/>
          </w:tcPr>
          <w:p w:rsidR="007B3227" w:rsidRPr="0088447B" w:rsidRDefault="007B3227" w:rsidP="000A11C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21C2D">
              <w:t>Проверка  достоверности, полноты и соответствия нормативным требованиям составления и представления бюджетной отчетн</w:t>
            </w:r>
            <w:r w:rsidRPr="00921C2D">
              <w:t>о</w:t>
            </w:r>
            <w:r w:rsidRPr="00921C2D">
              <w:t>сти главных администраторов бюджетных средств за 202</w:t>
            </w:r>
            <w:r>
              <w:t>4</w:t>
            </w:r>
            <w:r w:rsidRPr="00921C2D">
              <w:t>год.</w:t>
            </w:r>
          </w:p>
        </w:tc>
        <w:tc>
          <w:tcPr>
            <w:tcW w:w="1842" w:type="dxa"/>
            <w:vAlign w:val="center"/>
          </w:tcPr>
          <w:p w:rsidR="007B3227" w:rsidRPr="00CE388F" w:rsidRDefault="007B3227" w:rsidP="00581E84">
            <w:pPr>
              <w:jc w:val="center"/>
            </w:pPr>
            <w:r w:rsidRPr="00CE388F">
              <w:t>1 квартал</w:t>
            </w:r>
          </w:p>
        </w:tc>
        <w:tc>
          <w:tcPr>
            <w:tcW w:w="1985" w:type="dxa"/>
            <w:vAlign w:val="center"/>
          </w:tcPr>
          <w:p w:rsidR="007B3227" w:rsidRDefault="007B3227" w:rsidP="00032CF1">
            <w:r>
              <w:t>Афанасьева И.И.</w:t>
            </w:r>
          </w:p>
          <w:p w:rsidR="007B3227" w:rsidRPr="00D76F49" w:rsidRDefault="007B3227" w:rsidP="00032CF1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  <w:vAlign w:val="center"/>
          </w:tcPr>
          <w:p w:rsidR="007B3227" w:rsidRPr="00D76F49" w:rsidRDefault="00CD61B6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RPr="00EA351C" w:rsidTr="00430617">
        <w:trPr>
          <w:trHeight w:val="930"/>
          <w:jc w:val="center"/>
        </w:trPr>
        <w:tc>
          <w:tcPr>
            <w:tcW w:w="974" w:type="dxa"/>
            <w:vAlign w:val="center"/>
          </w:tcPr>
          <w:p w:rsidR="007B3227" w:rsidRPr="00D73B63" w:rsidRDefault="007B3227" w:rsidP="00352738">
            <w:pPr>
              <w:autoSpaceDE w:val="0"/>
              <w:autoSpaceDN w:val="0"/>
              <w:adjustRightInd w:val="0"/>
              <w:jc w:val="center"/>
            </w:pPr>
            <w:r w:rsidRPr="00D73B63">
              <w:t>2.2.</w:t>
            </w:r>
          </w:p>
        </w:tc>
        <w:tc>
          <w:tcPr>
            <w:tcW w:w="6871" w:type="dxa"/>
          </w:tcPr>
          <w:p w:rsidR="007B3227" w:rsidRPr="0000185F" w:rsidRDefault="00B5340D" w:rsidP="00B5340D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Проверка эффективности использования бюджетных средств на в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ыполнение работ по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строительству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автомобильных дорог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ул. Рябиновая аллея,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Березовая аллея,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Кленовая аллея,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Липовая а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л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лея, в г.малая Вишера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Новгородской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5340D">
              <w:rPr>
                <w:rFonts w:ascii="Times New Roman" w:hAnsi="Times New Roman" w:cs="Times New Roman"/>
                <w:b w:val="0"/>
                <w:color w:val="auto"/>
              </w:rPr>
              <w:t>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в 2024 году</w:t>
            </w:r>
          </w:p>
        </w:tc>
        <w:tc>
          <w:tcPr>
            <w:tcW w:w="1842" w:type="dxa"/>
          </w:tcPr>
          <w:p w:rsidR="007B3227" w:rsidRPr="00CE388F" w:rsidRDefault="007B3227" w:rsidP="00774AC6">
            <w:pPr>
              <w:jc w:val="center"/>
            </w:pPr>
          </w:p>
          <w:p w:rsidR="007B3227" w:rsidRPr="00CE388F" w:rsidRDefault="00B5340D" w:rsidP="00774AC6">
            <w:pPr>
              <w:jc w:val="center"/>
            </w:pPr>
            <w:r>
              <w:t>1</w:t>
            </w:r>
            <w:r w:rsidR="007B3227" w:rsidRPr="00CE388F">
              <w:t xml:space="preserve"> квартал</w:t>
            </w:r>
          </w:p>
        </w:tc>
        <w:tc>
          <w:tcPr>
            <w:tcW w:w="1985" w:type="dxa"/>
          </w:tcPr>
          <w:p w:rsidR="007B3227" w:rsidRPr="00EA351C" w:rsidRDefault="007B3227" w:rsidP="00774AC6"/>
          <w:p w:rsidR="007B3227" w:rsidRPr="00EA351C" w:rsidRDefault="007B3227" w:rsidP="00774AC6">
            <w:r w:rsidRPr="00EA351C">
              <w:t>Афанасьева И.И.</w:t>
            </w:r>
          </w:p>
          <w:p w:rsidR="007B3227" w:rsidRPr="00EA351C" w:rsidRDefault="007B3227" w:rsidP="00774AC6">
            <w:r w:rsidRPr="00EA351C">
              <w:t>Григорьева Ю.В.</w:t>
            </w:r>
          </w:p>
        </w:tc>
        <w:tc>
          <w:tcPr>
            <w:tcW w:w="1984" w:type="dxa"/>
          </w:tcPr>
          <w:p w:rsidR="007B3227" w:rsidRPr="00A81324" w:rsidRDefault="007B3227" w:rsidP="00774AC6">
            <w:pPr>
              <w:jc w:val="center"/>
            </w:pPr>
          </w:p>
          <w:p w:rsidR="007B3227" w:rsidRPr="00A81324" w:rsidRDefault="00B5340D" w:rsidP="00774AC6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7B3227" w:rsidRPr="00EA351C" w:rsidRDefault="00B5340D" w:rsidP="00B5340D">
            <w:pPr>
              <w:jc w:val="center"/>
            </w:pPr>
            <w:r w:rsidRPr="003B7799">
              <w:t>Предложение Думы муниц</w:t>
            </w:r>
            <w:r w:rsidRPr="003B7799">
              <w:t>и</w:t>
            </w:r>
            <w:r w:rsidRPr="003B7799">
              <w:t>пального</w:t>
            </w:r>
            <w:r>
              <w:t xml:space="preserve"> района</w:t>
            </w:r>
          </w:p>
        </w:tc>
      </w:tr>
      <w:tr w:rsidR="007B3227" w:rsidRPr="00EA351C" w:rsidTr="00430617">
        <w:trPr>
          <w:trHeight w:val="437"/>
          <w:jc w:val="center"/>
        </w:trPr>
        <w:tc>
          <w:tcPr>
            <w:tcW w:w="974" w:type="dxa"/>
            <w:vAlign w:val="center"/>
          </w:tcPr>
          <w:p w:rsidR="007B3227" w:rsidRPr="00D73B63" w:rsidRDefault="007B3227" w:rsidP="00352738">
            <w:pPr>
              <w:autoSpaceDE w:val="0"/>
              <w:autoSpaceDN w:val="0"/>
              <w:adjustRightInd w:val="0"/>
              <w:jc w:val="center"/>
            </w:pPr>
            <w:r w:rsidRPr="00D73B63">
              <w:t>2.3.</w:t>
            </w:r>
          </w:p>
        </w:tc>
        <w:tc>
          <w:tcPr>
            <w:tcW w:w="6871" w:type="dxa"/>
          </w:tcPr>
          <w:p w:rsidR="00873074" w:rsidRDefault="00873074" w:rsidP="00964DA6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7B3227" w:rsidRPr="000E3455" w:rsidRDefault="007B3227" w:rsidP="00964DA6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0E3455">
              <w:rPr>
                <w:rFonts w:ascii="Times New Roman" w:hAnsi="Times New Roman" w:cs="Times New Roman"/>
                <w:b w:val="0"/>
                <w:color w:val="auto"/>
              </w:rPr>
              <w:t xml:space="preserve">Проверка </w:t>
            </w:r>
            <w:r w:rsidR="000E3455" w:rsidRPr="000E3455">
              <w:rPr>
                <w:rFonts w:ascii="Times New Roman" w:hAnsi="Times New Roman" w:cs="Times New Roman"/>
                <w:b w:val="0"/>
                <w:color w:val="auto"/>
              </w:rPr>
              <w:t>составления и ведения</w:t>
            </w:r>
            <w:r w:rsidR="000E345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0E3455" w:rsidRPr="000E3455">
              <w:rPr>
                <w:rFonts w:ascii="Times New Roman" w:hAnsi="Times New Roman" w:cs="Times New Roman"/>
                <w:b w:val="0"/>
                <w:color w:val="auto"/>
              </w:rPr>
              <w:t>плана финансово-хозяйственной</w:t>
            </w:r>
            <w:r w:rsidR="000E345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0E3455" w:rsidRPr="000E3455">
              <w:rPr>
                <w:rFonts w:ascii="Times New Roman" w:hAnsi="Times New Roman" w:cs="Times New Roman"/>
                <w:b w:val="0"/>
                <w:color w:val="auto"/>
              </w:rPr>
              <w:t xml:space="preserve">деятельности </w:t>
            </w:r>
            <w:r w:rsidRPr="000E3455">
              <w:rPr>
                <w:rFonts w:ascii="Times New Roman" w:hAnsi="Times New Roman" w:cs="Times New Roman"/>
                <w:b w:val="0"/>
                <w:color w:val="auto"/>
              </w:rPr>
              <w:t xml:space="preserve">МАУДО "Центр Созвездие" </w:t>
            </w:r>
            <w:r w:rsidR="00964DA6" w:rsidRPr="000E3455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E3455">
              <w:rPr>
                <w:rFonts w:ascii="Times New Roman" w:hAnsi="Times New Roman" w:cs="Times New Roman"/>
                <w:b w:val="0"/>
                <w:color w:val="auto"/>
              </w:rPr>
              <w:t xml:space="preserve">а </w:t>
            </w:r>
            <w:r w:rsidR="00964DA6" w:rsidRPr="000E3455">
              <w:rPr>
                <w:rFonts w:ascii="Times New Roman" w:hAnsi="Times New Roman" w:cs="Times New Roman"/>
                <w:b w:val="0"/>
                <w:color w:val="auto"/>
              </w:rPr>
              <w:t xml:space="preserve">2022- </w:t>
            </w:r>
            <w:r w:rsidRPr="000E3455">
              <w:rPr>
                <w:rFonts w:ascii="Times New Roman" w:hAnsi="Times New Roman" w:cs="Times New Roman"/>
                <w:b w:val="0"/>
                <w:color w:val="auto"/>
              </w:rPr>
              <w:t>2024 год</w:t>
            </w:r>
          </w:p>
          <w:p w:rsidR="000E3455" w:rsidRDefault="000E3455" w:rsidP="000E3455"/>
          <w:p w:rsidR="000E3455" w:rsidRPr="000E3455" w:rsidRDefault="000E3455" w:rsidP="000E3455"/>
        </w:tc>
        <w:tc>
          <w:tcPr>
            <w:tcW w:w="1842" w:type="dxa"/>
          </w:tcPr>
          <w:p w:rsidR="007B3227" w:rsidRPr="00CE388F" w:rsidRDefault="007B3227" w:rsidP="00430617">
            <w:pPr>
              <w:jc w:val="center"/>
            </w:pPr>
          </w:p>
          <w:p w:rsidR="007B3227" w:rsidRPr="00CE388F" w:rsidRDefault="007B3227" w:rsidP="00430617">
            <w:pPr>
              <w:jc w:val="center"/>
            </w:pPr>
            <w:r>
              <w:t>2</w:t>
            </w:r>
            <w:r w:rsidRPr="00CE388F">
              <w:t xml:space="preserve"> квартал</w:t>
            </w:r>
          </w:p>
        </w:tc>
        <w:tc>
          <w:tcPr>
            <w:tcW w:w="1985" w:type="dxa"/>
          </w:tcPr>
          <w:p w:rsidR="007B3227" w:rsidRPr="000337D4" w:rsidRDefault="007B3227" w:rsidP="000C6E5A">
            <w:pPr>
              <w:jc w:val="both"/>
            </w:pPr>
            <w:r w:rsidRPr="000337D4">
              <w:t>Афанасьева И.И.</w:t>
            </w:r>
          </w:p>
          <w:p w:rsidR="007B3227" w:rsidRDefault="007B3227" w:rsidP="000C6E5A">
            <w:pPr>
              <w:jc w:val="both"/>
            </w:pPr>
            <w:r w:rsidRPr="000337D4">
              <w:t>Григорьева Ю.В.</w:t>
            </w:r>
          </w:p>
          <w:p w:rsidR="000E3455" w:rsidRPr="00430617" w:rsidRDefault="000E3455" w:rsidP="000E3455">
            <w:pPr>
              <w:jc w:val="both"/>
              <w:rPr>
                <w:i/>
              </w:rPr>
            </w:pPr>
            <w:r w:rsidRPr="00430617">
              <w:rPr>
                <w:i/>
              </w:rPr>
              <w:t>(совместно с к</w:t>
            </w:r>
            <w:r w:rsidRPr="00430617">
              <w:rPr>
                <w:i/>
              </w:rPr>
              <w:t>о</w:t>
            </w:r>
            <w:r w:rsidRPr="00430617">
              <w:rPr>
                <w:i/>
              </w:rPr>
              <w:t>митетом фина</w:t>
            </w:r>
            <w:r w:rsidRPr="00430617">
              <w:rPr>
                <w:i/>
              </w:rPr>
              <w:t>н</w:t>
            </w:r>
            <w:r w:rsidRPr="00430617">
              <w:rPr>
                <w:i/>
              </w:rPr>
              <w:t>сов Администр</w:t>
            </w:r>
            <w:r w:rsidRPr="00430617">
              <w:rPr>
                <w:i/>
              </w:rPr>
              <w:t>а</w:t>
            </w:r>
            <w:r w:rsidRPr="00430617">
              <w:rPr>
                <w:i/>
              </w:rPr>
              <w:t>ции муниципал</w:t>
            </w:r>
            <w:r w:rsidRPr="00430617">
              <w:rPr>
                <w:i/>
              </w:rPr>
              <w:t>ь</w:t>
            </w:r>
            <w:r w:rsidRPr="00430617">
              <w:rPr>
                <w:i/>
              </w:rPr>
              <w:t>ного района)</w:t>
            </w:r>
          </w:p>
        </w:tc>
        <w:tc>
          <w:tcPr>
            <w:tcW w:w="1984" w:type="dxa"/>
          </w:tcPr>
          <w:p w:rsidR="00D03C62" w:rsidRDefault="00D03C62" w:rsidP="00D03C62">
            <w:pPr>
              <w:jc w:val="center"/>
            </w:pPr>
          </w:p>
          <w:p w:rsidR="007B3227" w:rsidRPr="007B3227" w:rsidRDefault="00CD61B6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7B3227" w:rsidRPr="007B3227" w:rsidRDefault="000E3455" w:rsidP="000E3455">
            <w:pPr>
              <w:jc w:val="both"/>
            </w:pPr>
            <w:r>
              <w:t>Предложение Главы муниц</w:t>
            </w:r>
            <w:r>
              <w:t>и</w:t>
            </w:r>
            <w:r>
              <w:t xml:space="preserve">пального района </w:t>
            </w:r>
          </w:p>
        </w:tc>
      </w:tr>
      <w:tr w:rsidR="007B3227" w:rsidTr="00430617">
        <w:trPr>
          <w:trHeight w:val="437"/>
          <w:jc w:val="center"/>
        </w:trPr>
        <w:tc>
          <w:tcPr>
            <w:tcW w:w="974" w:type="dxa"/>
          </w:tcPr>
          <w:p w:rsidR="007B3227" w:rsidRPr="00D73B63" w:rsidRDefault="007B3227" w:rsidP="00352738">
            <w:pPr>
              <w:jc w:val="center"/>
            </w:pPr>
          </w:p>
          <w:p w:rsidR="007B3227" w:rsidRDefault="007B3227" w:rsidP="00352738">
            <w:pPr>
              <w:jc w:val="center"/>
            </w:pPr>
          </w:p>
          <w:p w:rsidR="007B3227" w:rsidRPr="00D73B63" w:rsidRDefault="007B3227" w:rsidP="00352738">
            <w:pPr>
              <w:jc w:val="center"/>
            </w:pPr>
            <w:r w:rsidRPr="00D73B63">
              <w:t>2.4.</w:t>
            </w:r>
          </w:p>
        </w:tc>
        <w:tc>
          <w:tcPr>
            <w:tcW w:w="6871" w:type="dxa"/>
          </w:tcPr>
          <w:p w:rsidR="007B3227" w:rsidRDefault="007B3227" w:rsidP="00B5340D">
            <w:pPr>
              <w:autoSpaceDE w:val="0"/>
              <w:autoSpaceDN w:val="0"/>
              <w:adjustRightInd w:val="0"/>
              <w:jc w:val="both"/>
            </w:pPr>
            <w:r>
              <w:t>Проверка формирования финансового обеспечения выполнения муниципального задания на оказание муниципальных услуг (в</w:t>
            </w:r>
            <w:r>
              <w:t>ы</w:t>
            </w:r>
            <w:r>
              <w:t xml:space="preserve">полнение работ) в </w:t>
            </w:r>
            <w:r w:rsidRPr="000E3455">
              <w:t>МАОУ "Гимназия им. П.П. Мельникова"</w:t>
            </w:r>
            <w:r w:rsidR="000E3455">
              <w:t xml:space="preserve"> </w:t>
            </w:r>
            <w:r>
              <w:t xml:space="preserve"> в 2022-2024 годах</w:t>
            </w:r>
          </w:p>
          <w:p w:rsidR="000E3455" w:rsidRPr="004401DC" w:rsidRDefault="000E3455" w:rsidP="00D03C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p w:rsidR="007B3227" w:rsidRPr="00CE388F" w:rsidRDefault="007B3227" w:rsidP="00430617">
            <w:pPr>
              <w:jc w:val="center"/>
            </w:pPr>
            <w:r>
              <w:t>2</w:t>
            </w:r>
            <w:r w:rsidRPr="00CE388F">
              <w:t xml:space="preserve"> квартал</w:t>
            </w:r>
          </w:p>
        </w:tc>
        <w:tc>
          <w:tcPr>
            <w:tcW w:w="1985" w:type="dxa"/>
          </w:tcPr>
          <w:p w:rsidR="007B3227" w:rsidRDefault="007B3227" w:rsidP="00D03C62">
            <w:pPr>
              <w:jc w:val="center"/>
            </w:pPr>
            <w:r>
              <w:t>Афанасьева И.И.</w:t>
            </w:r>
          </w:p>
          <w:p w:rsidR="007B3227" w:rsidRDefault="007B3227" w:rsidP="00D03C62">
            <w:pPr>
              <w:jc w:val="center"/>
            </w:pPr>
            <w:r>
              <w:t>Григорьева Ю.В.</w:t>
            </w:r>
          </w:p>
          <w:p w:rsidR="000E3455" w:rsidRPr="00430617" w:rsidRDefault="000E3455" w:rsidP="00D03C62">
            <w:pPr>
              <w:jc w:val="center"/>
              <w:rPr>
                <w:i/>
              </w:rPr>
            </w:pPr>
            <w:r w:rsidRPr="00430617">
              <w:rPr>
                <w:i/>
              </w:rPr>
              <w:t>(совместно с к</w:t>
            </w:r>
            <w:r w:rsidRPr="00430617">
              <w:rPr>
                <w:i/>
              </w:rPr>
              <w:t>о</w:t>
            </w:r>
            <w:r w:rsidRPr="00430617">
              <w:rPr>
                <w:i/>
              </w:rPr>
              <w:t>митетом фина</w:t>
            </w:r>
            <w:r w:rsidRPr="00430617">
              <w:rPr>
                <w:i/>
              </w:rPr>
              <w:t>н</w:t>
            </w:r>
            <w:r w:rsidRPr="00430617">
              <w:rPr>
                <w:i/>
              </w:rPr>
              <w:t>сов Администр</w:t>
            </w:r>
            <w:r w:rsidRPr="00430617">
              <w:rPr>
                <w:i/>
              </w:rPr>
              <w:t>а</w:t>
            </w:r>
            <w:r w:rsidRPr="00430617">
              <w:rPr>
                <w:i/>
              </w:rPr>
              <w:t>ции муниципал</w:t>
            </w:r>
            <w:r w:rsidRPr="00430617">
              <w:rPr>
                <w:i/>
              </w:rPr>
              <w:t>ь</w:t>
            </w:r>
            <w:r w:rsidRPr="00430617">
              <w:rPr>
                <w:i/>
              </w:rPr>
              <w:lastRenderedPageBreak/>
              <w:t>ного района)</w:t>
            </w:r>
          </w:p>
        </w:tc>
        <w:tc>
          <w:tcPr>
            <w:tcW w:w="1984" w:type="dxa"/>
          </w:tcPr>
          <w:p w:rsidR="007B3227" w:rsidRPr="00A81324" w:rsidRDefault="00CD61B6" w:rsidP="00D03C62">
            <w:pPr>
              <w:jc w:val="center"/>
            </w:pPr>
            <w:r>
              <w:lastRenderedPageBreak/>
              <w:t>п.3.1 Положения</w:t>
            </w:r>
          </w:p>
        </w:tc>
        <w:tc>
          <w:tcPr>
            <w:tcW w:w="1859" w:type="dxa"/>
          </w:tcPr>
          <w:p w:rsidR="007B3227" w:rsidRPr="007A6DAE" w:rsidRDefault="000E3455" w:rsidP="000E3455">
            <w:pPr>
              <w:jc w:val="center"/>
              <w:rPr>
                <w:highlight w:val="yellow"/>
              </w:rPr>
            </w:pPr>
            <w:r>
              <w:t>Предложение Главы муниц</w:t>
            </w:r>
            <w:r>
              <w:t>и</w:t>
            </w:r>
            <w:r>
              <w:t xml:space="preserve">пального района </w:t>
            </w:r>
          </w:p>
        </w:tc>
      </w:tr>
      <w:tr w:rsidR="007B3227" w:rsidTr="00430617">
        <w:trPr>
          <w:trHeight w:val="437"/>
          <w:jc w:val="center"/>
        </w:trPr>
        <w:tc>
          <w:tcPr>
            <w:tcW w:w="974" w:type="dxa"/>
          </w:tcPr>
          <w:p w:rsidR="007B3227" w:rsidRPr="00D73B63" w:rsidRDefault="000E3455" w:rsidP="00352738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6871" w:type="dxa"/>
          </w:tcPr>
          <w:p w:rsidR="007B3227" w:rsidRDefault="007B3227" w:rsidP="00BE2891">
            <w:pPr>
              <w:jc w:val="both"/>
              <w:rPr>
                <w:lang w:eastAsia="en-US"/>
              </w:rPr>
            </w:pPr>
            <w:r>
              <w:t>Внеплановые проверки по поручению Главы муниципального района, Думы муниципального района</w:t>
            </w:r>
          </w:p>
        </w:tc>
        <w:tc>
          <w:tcPr>
            <w:tcW w:w="1842" w:type="dxa"/>
          </w:tcPr>
          <w:p w:rsidR="007B3227" w:rsidRDefault="007B3227" w:rsidP="00076DAC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1985" w:type="dxa"/>
          </w:tcPr>
          <w:p w:rsidR="007B3227" w:rsidRDefault="007B3227" w:rsidP="00BE2891">
            <w:r>
              <w:t>Афанасьева И.И.</w:t>
            </w:r>
          </w:p>
          <w:p w:rsidR="007B3227" w:rsidRDefault="007B3227" w:rsidP="00BE2891">
            <w:r>
              <w:t>Григорьева Ю.В.</w:t>
            </w:r>
          </w:p>
        </w:tc>
        <w:tc>
          <w:tcPr>
            <w:tcW w:w="1984" w:type="dxa"/>
          </w:tcPr>
          <w:p w:rsidR="007B3227" w:rsidRDefault="00CD61B6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7B3227" w:rsidRPr="007A6DAE" w:rsidRDefault="007B3227" w:rsidP="001631C7">
            <w:pPr>
              <w:jc w:val="center"/>
              <w:rPr>
                <w:highlight w:val="yellow"/>
              </w:rPr>
            </w:pPr>
          </w:p>
        </w:tc>
      </w:tr>
      <w:tr w:rsidR="007B3227" w:rsidTr="00774AC6">
        <w:trPr>
          <w:jc w:val="center"/>
        </w:trPr>
        <w:tc>
          <w:tcPr>
            <w:tcW w:w="15515" w:type="dxa"/>
            <w:gridSpan w:val="6"/>
          </w:tcPr>
          <w:p w:rsidR="007B3227" w:rsidRPr="00D76F49" w:rsidRDefault="007B3227" w:rsidP="0049443E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F71151" w:rsidRDefault="007B3227" w:rsidP="001779B8">
            <w:r>
              <w:t>3.1.</w:t>
            </w:r>
          </w:p>
        </w:tc>
        <w:tc>
          <w:tcPr>
            <w:tcW w:w="6871" w:type="dxa"/>
          </w:tcPr>
          <w:p w:rsidR="007B3227" w:rsidRPr="0023680F" w:rsidRDefault="007B3227" w:rsidP="0049443E">
            <w:r w:rsidRPr="0023680F">
              <w:t xml:space="preserve">Анализ информации о результатах выполнения предложений и рекомендаций,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>ях,</w:t>
            </w:r>
            <w:r w:rsidRPr="0023680F">
              <w:t xml:space="preserve"> </w:t>
            </w:r>
            <w:r>
              <w:t xml:space="preserve"> </w:t>
            </w:r>
            <w:r w:rsidRPr="00EE7804">
              <w:t>отчетах и информациях</w:t>
            </w:r>
            <w:r>
              <w:t xml:space="preserve"> </w:t>
            </w:r>
            <w:r w:rsidRPr="00EE7804">
              <w:t>МКСО</w:t>
            </w:r>
          </w:p>
        </w:tc>
        <w:tc>
          <w:tcPr>
            <w:tcW w:w="1842" w:type="dxa"/>
            <w:vAlign w:val="center"/>
          </w:tcPr>
          <w:p w:rsidR="007B3227" w:rsidRDefault="007B322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Default="007B322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7B3227" w:rsidRDefault="007B3227" w:rsidP="0049443E">
            <w:pPr>
              <w:jc w:val="center"/>
            </w:pP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E805A9" w:rsidRDefault="007B3227" w:rsidP="003B7F6D">
            <w:pPr>
              <w:autoSpaceDE w:val="0"/>
              <w:autoSpaceDN w:val="0"/>
              <w:adjustRightInd w:val="0"/>
              <w:jc w:val="both"/>
            </w:pPr>
            <w:r w:rsidRPr="00E805A9">
              <w:t>3.</w:t>
            </w:r>
            <w:r>
              <w:t>2</w:t>
            </w:r>
            <w:r w:rsidRPr="00E805A9">
              <w:t>.</w:t>
            </w:r>
          </w:p>
        </w:tc>
        <w:tc>
          <w:tcPr>
            <w:tcW w:w="6871" w:type="dxa"/>
          </w:tcPr>
          <w:p w:rsidR="007B3227" w:rsidRPr="00D76F49" w:rsidRDefault="007B3227" w:rsidP="0049443E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</w:t>
            </w:r>
            <w:r w:rsidRPr="00D76F49">
              <w:t>е</w:t>
            </w:r>
            <w:r w:rsidRPr="00D76F49">
              <w:t>ний в бюджетном процессе и  его совершенствованию в ходе проведения контрольных и экспертно-аналитических меропри</w:t>
            </w:r>
            <w:r w:rsidRPr="00D76F49">
              <w:t>я</w:t>
            </w:r>
            <w:r w:rsidRPr="00D76F49">
              <w:t>тий</w:t>
            </w:r>
          </w:p>
        </w:tc>
        <w:tc>
          <w:tcPr>
            <w:tcW w:w="1842" w:type="dxa"/>
            <w:vAlign w:val="center"/>
          </w:tcPr>
          <w:p w:rsidR="007B3227" w:rsidRDefault="007B322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Default="007B322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7B3227" w:rsidRDefault="00CD61B6" w:rsidP="00D03C62">
            <w:pPr>
              <w:jc w:val="center"/>
            </w:pPr>
            <w:r>
              <w:t>п.3.1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D76F49" w:rsidRDefault="007B3227" w:rsidP="003B7F6D">
            <w:pPr>
              <w:autoSpaceDE w:val="0"/>
              <w:autoSpaceDN w:val="0"/>
              <w:adjustRightInd w:val="0"/>
              <w:jc w:val="both"/>
            </w:pPr>
            <w:r w:rsidRPr="00D76F49">
              <w:t>3.</w:t>
            </w:r>
            <w:r>
              <w:t>3</w:t>
            </w:r>
            <w:r w:rsidRPr="00D76F49">
              <w:t>.</w:t>
            </w:r>
          </w:p>
        </w:tc>
        <w:tc>
          <w:tcPr>
            <w:tcW w:w="6871" w:type="dxa"/>
          </w:tcPr>
          <w:p w:rsidR="007B3227" w:rsidRPr="00D76F49" w:rsidRDefault="007B3227" w:rsidP="0049443E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 с правоохранительными орг</w:t>
            </w:r>
            <w:r w:rsidRPr="00D76F49">
              <w:t>а</w:t>
            </w:r>
            <w:r w:rsidRPr="00D76F49">
              <w:t>нами по выявлению и пресечению правонарушений в финансово-бюджетной сфере</w:t>
            </w:r>
          </w:p>
        </w:tc>
        <w:tc>
          <w:tcPr>
            <w:tcW w:w="1842" w:type="dxa"/>
            <w:vAlign w:val="center"/>
          </w:tcPr>
          <w:p w:rsidR="007B3227" w:rsidRDefault="007B322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Default="007B322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7B3227" w:rsidRPr="00CD61B6" w:rsidRDefault="00CD61B6" w:rsidP="00D03C62">
            <w:pPr>
              <w:jc w:val="center"/>
              <w:rPr>
                <w:highlight w:val="yellow"/>
              </w:rPr>
            </w:pPr>
            <w:r>
              <w:t>п.4.4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D76F49" w:rsidRDefault="007B3227" w:rsidP="003B7F6D">
            <w:r w:rsidRPr="00D76F49">
              <w:t>3.</w:t>
            </w:r>
            <w:r>
              <w:t>4</w:t>
            </w:r>
            <w:r w:rsidRPr="00D76F49">
              <w:t>.</w:t>
            </w:r>
          </w:p>
        </w:tc>
        <w:tc>
          <w:tcPr>
            <w:tcW w:w="6871" w:type="dxa"/>
          </w:tcPr>
          <w:p w:rsidR="007B3227" w:rsidRPr="00D76F49" w:rsidRDefault="007B3227" w:rsidP="0049443E">
            <w:pPr>
              <w:autoSpaceDE w:val="0"/>
              <w:autoSpaceDN w:val="0"/>
              <w:adjustRightInd w:val="0"/>
              <w:jc w:val="both"/>
            </w:pPr>
            <w:r w:rsidRPr="00D76F49">
              <w:t>Внесение представлений, направление предписаний по результ</w:t>
            </w:r>
            <w:r w:rsidRPr="00D76F49">
              <w:t>а</w:t>
            </w:r>
            <w:r w:rsidRPr="00D76F49">
              <w:t xml:space="preserve">там проведения контрольных мероприятий </w:t>
            </w:r>
          </w:p>
        </w:tc>
        <w:tc>
          <w:tcPr>
            <w:tcW w:w="1842" w:type="dxa"/>
            <w:vAlign w:val="center"/>
          </w:tcPr>
          <w:p w:rsidR="007B3227" w:rsidRDefault="007B322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Default="007B322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7B3227" w:rsidRPr="00CD61B6" w:rsidRDefault="00D03C62" w:rsidP="00D03C62">
            <w:pPr>
              <w:jc w:val="center"/>
              <w:rPr>
                <w:highlight w:val="yellow"/>
              </w:rPr>
            </w:pPr>
            <w:r>
              <w:t>п.3.5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D76F49" w:rsidRDefault="007B3227" w:rsidP="003B7F6D">
            <w:r>
              <w:t>3.5</w:t>
            </w:r>
            <w:r w:rsidRPr="00D76F49">
              <w:t>.</w:t>
            </w:r>
          </w:p>
        </w:tc>
        <w:tc>
          <w:tcPr>
            <w:tcW w:w="6871" w:type="dxa"/>
          </w:tcPr>
          <w:p w:rsidR="007B3227" w:rsidRPr="00D76F49" w:rsidRDefault="007B3227" w:rsidP="003B7F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Счётной палатой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842" w:type="dxa"/>
            <w:vAlign w:val="center"/>
          </w:tcPr>
          <w:p w:rsidR="007B3227" w:rsidRDefault="007B322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Default="007B322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984" w:type="dxa"/>
          </w:tcPr>
          <w:p w:rsidR="007B3227" w:rsidRPr="00D76F49" w:rsidRDefault="00D03C62" w:rsidP="00D03C62">
            <w:pPr>
              <w:jc w:val="center"/>
            </w:pPr>
            <w:r>
              <w:t>п.3.5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774AC6">
        <w:trPr>
          <w:jc w:val="center"/>
        </w:trPr>
        <w:tc>
          <w:tcPr>
            <w:tcW w:w="15515" w:type="dxa"/>
            <w:gridSpan w:val="6"/>
          </w:tcPr>
          <w:p w:rsidR="007B3227" w:rsidRPr="00D76F49" w:rsidRDefault="007B3227" w:rsidP="003B7F6D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деятельности </w:t>
            </w:r>
            <w:r>
              <w:rPr>
                <w:b/>
              </w:rPr>
              <w:t>и о</w:t>
            </w:r>
            <w:r w:rsidRPr="00341605">
              <w:rPr>
                <w:b/>
              </w:rPr>
              <w:t>рганизационная работа</w:t>
            </w: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D76F49" w:rsidRDefault="007B3227" w:rsidP="003B7F6D">
            <w:r w:rsidRPr="00D76F49">
              <w:t>4.</w:t>
            </w:r>
            <w:r>
              <w:t>1</w:t>
            </w:r>
            <w:r w:rsidRPr="00D76F49">
              <w:t>.</w:t>
            </w:r>
          </w:p>
        </w:tc>
        <w:tc>
          <w:tcPr>
            <w:tcW w:w="6871" w:type="dxa"/>
          </w:tcPr>
          <w:p w:rsidR="007B3227" w:rsidRPr="00D76F49" w:rsidRDefault="007B3227" w:rsidP="0049443E">
            <w:r w:rsidRPr="00D76F49">
              <w:t>Подготовка и утверждение стандартов и методик внешнего м</w:t>
            </w:r>
            <w:r w:rsidRPr="00D76F49">
              <w:t>у</w:t>
            </w:r>
            <w:r w:rsidRPr="00D76F49">
              <w:t>ниципального финансового контроля</w:t>
            </w:r>
          </w:p>
        </w:tc>
        <w:tc>
          <w:tcPr>
            <w:tcW w:w="1842" w:type="dxa"/>
            <w:vAlign w:val="center"/>
          </w:tcPr>
          <w:p w:rsidR="007B3227" w:rsidRDefault="007B322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Default="007B3227" w:rsidP="00774AC6">
            <w:pPr>
              <w:jc w:val="center"/>
            </w:pPr>
          </w:p>
        </w:tc>
        <w:tc>
          <w:tcPr>
            <w:tcW w:w="1984" w:type="dxa"/>
          </w:tcPr>
          <w:p w:rsidR="007B3227" w:rsidRPr="00F71151" w:rsidRDefault="00CD61B6" w:rsidP="00D03C62">
            <w:pPr>
              <w:jc w:val="center"/>
            </w:pPr>
            <w:r>
              <w:t xml:space="preserve"> п.3.3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trHeight w:val="224"/>
          <w:jc w:val="center"/>
        </w:trPr>
        <w:tc>
          <w:tcPr>
            <w:tcW w:w="974" w:type="dxa"/>
          </w:tcPr>
          <w:p w:rsidR="007B3227" w:rsidRPr="00F71151" w:rsidRDefault="007B3227" w:rsidP="00430617">
            <w:r>
              <w:t>4.</w:t>
            </w:r>
            <w:r w:rsidR="00CD61B6">
              <w:t>2</w:t>
            </w:r>
            <w:r>
              <w:t>.</w:t>
            </w:r>
          </w:p>
        </w:tc>
        <w:tc>
          <w:tcPr>
            <w:tcW w:w="6871" w:type="dxa"/>
          </w:tcPr>
          <w:p w:rsidR="007B3227" w:rsidRPr="00EE7804" w:rsidRDefault="007B3227" w:rsidP="00430617">
            <w:r w:rsidRPr="00EE7804">
              <w:t xml:space="preserve">Подготовка плана работы </w:t>
            </w:r>
            <w:r>
              <w:t>Счётной палаты</w:t>
            </w:r>
            <w:r w:rsidRPr="00EE7804">
              <w:t xml:space="preserve"> на  </w:t>
            </w:r>
            <w:r>
              <w:t xml:space="preserve">2026 </w:t>
            </w:r>
            <w:r w:rsidRPr="00EE7804">
              <w:t>год</w:t>
            </w:r>
          </w:p>
        </w:tc>
        <w:tc>
          <w:tcPr>
            <w:tcW w:w="1842" w:type="dxa"/>
          </w:tcPr>
          <w:p w:rsidR="007B3227" w:rsidRPr="00EE7804" w:rsidRDefault="007B3227" w:rsidP="00430617">
            <w:pPr>
              <w:jc w:val="center"/>
            </w:pPr>
            <w:r>
              <w:t>4 квартал</w:t>
            </w:r>
          </w:p>
        </w:tc>
        <w:tc>
          <w:tcPr>
            <w:tcW w:w="1985" w:type="dxa"/>
          </w:tcPr>
          <w:p w:rsidR="007B3227" w:rsidRPr="00EE7804" w:rsidRDefault="007B3227" w:rsidP="00430617">
            <w:pPr>
              <w:jc w:val="center"/>
            </w:pPr>
            <w:r>
              <w:t>Афанасьева И.И.</w:t>
            </w:r>
          </w:p>
        </w:tc>
        <w:tc>
          <w:tcPr>
            <w:tcW w:w="1984" w:type="dxa"/>
          </w:tcPr>
          <w:p w:rsidR="007B3227" w:rsidRPr="00EE7804" w:rsidRDefault="00CD61B6" w:rsidP="00430617">
            <w:pPr>
              <w:jc w:val="center"/>
            </w:pPr>
            <w:r>
              <w:t>п.4.1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341605" w:rsidRDefault="007B3227" w:rsidP="00CD61B6">
            <w:r>
              <w:t>4.</w:t>
            </w:r>
            <w:r w:rsidR="00CD61B6">
              <w:t>3</w:t>
            </w:r>
            <w:r>
              <w:t>.</w:t>
            </w:r>
          </w:p>
        </w:tc>
        <w:tc>
          <w:tcPr>
            <w:tcW w:w="6871" w:type="dxa"/>
          </w:tcPr>
          <w:p w:rsidR="007B3227" w:rsidRPr="00341605" w:rsidRDefault="007B3227" w:rsidP="003B7F6D">
            <w:r w:rsidRPr="00341605">
              <w:t xml:space="preserve">Подготовка ежегодного отчета о деятельности </w:t>
            </w:r>
            <w:r>
              <w:t xml:space="preserve">Счётной палаты </w:t>
            </w:r>
            <w:r w:rsidRPr="00341605">
              <w:t xml:space="preserve">в представительный орган муниципального образования </w:t>
            </w:r>
          </w:p>
        </w:tc>
        <w:tc>
          <w:tcPr>
            <w:tcW w:w="1842" w:type="dxa"/>
          </w:tcPr>
          <w:p w:rsidR="007B3227" w:rsidRPr="00EE7804" w:rsidRDefault="007B3227" w:rsidP="00430617">
            <w:pPr>
              <w:jc w:val="center"/>
            </w:pPr>
            <w:r>
              <w:t>4 квартал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Pr="00EE7804" w:rsidRDefault="007B3227" w:rsidP="00774AC6">
            <w:pPr>
              <w:jc w:val="center"/>
            </w:pPr>
          </w:p>
        </w:tc>
        <w:tc>
          <w:tcPr>
            <w:tcW w:w="1984" w:type="dxa"/>
          </w:tcPr>
          <w:p w:rsidR="007B3227" w:rsidRPr="00341605" w:rsidRDefault="00CD61B6" w:rsidP="00D03C62">
            <w:pPr>
              <w:jc w:val="center"/>
            </w:pPr>
            <w:r>
              <w:t>п.1.1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Default="007B3227" w:rsidP="0049443E"/>
          <w:p w:rsidR="007B3227" w:rsidRPr="00341605" w:rsidRDefault="007B3227" w:rsidP="00CD61B6">
            <w:r>
              <w:t>4</w:t>
            </w:r>
            <w:r w:rsidRPr="00341605">
              <w:t>.</w:t>
            </w:r>
            <w:r w:rsidR="00CD61B6">
              <w:t>4</w:t>
            </w:r>
            <w:r w:rsidRPr="00341605">
              <w:t>.</w:t>
            </w:r>
          </w:p>
        </w:tc>
        <w:tc>
          <w:tcPr>
            <w:tcW w:w="6871" w:type="dxa"/>
          </w:tcPr>
          <w:p w:rsidR="00430617" w:rsidRDefault="00430617" w:rsidP="00430617"/>
          <w:p w:rsidR="007B3227" w:rsidRPr="00341605" w:rsidRDefault="007B3227" w:rsidP="00430617">
            <w:r w:rsidRPr="00341605">
              <w:t xml:space="preserve">Рассмотрение запросов и обращений по вопросам, входящим в компетенцию </w:t>
            </w:r>
            <w:r>
              <w:t>Счётной палаты</w:t>
            </w:r>
          </w:p>
        </w:tc>
        <w:tc>
          <w:tcPr>
            <w:tcW w:w="1842" w:type="dxa"/>
            <w:vAlign w:val="center"/>
          </w:tcPr>
          <w:p w:rsidR="007B3227" w:rsidRDefault="007B322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vAlign w:val="center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Default="007B3227" w:rsidP="00774AC6">
            <w:pPr>
              <w:jc w:val="center"/>
            </w:pPr>
          </w:p>
        </w:tc>
        <w:tc>
          <w:tcPr>
            <w:tcW w:w="1984" w:type="dxa"/>
          </w:tcPr>
          <w:p w:rsidR="007B3227" w:rsidRPr="00341605" w:rsidRDefault="007B3227" w:rsidP="0049443E">
            <w:pPr>
              <w:jc w:val="center"/>
            </w:pPr>
            <w:r w:rsidRPr="00341605">
              <w:t>Федеральный з</w:t>
            </w:r>
            <w:r w:rsidRPr="00341605">
              <w:t>а</w:t>
            </w:r>
            <w:r w:rsidRPr="00341605">
              <w:t>кон от 02.05.2006 № 59-ФЗ «О п</w:t>
            </w:r>
            <w:r w:rsidRPr="00341605">
              <w:t>о</w:t>
            </w:r>
            <w:r w:rsidRPr="00341605">
              <w:t>рядке рассмотр</w:t>
            </w:r>
            <w:r w:rsidRPr="00341605">
              <w:t>е</w:t>
            </w:r>
            <w:r w:rsidRPr="00341605">
              <w:t xml:space="preserve">ния обращений </w:t>
            </w:r>
            <w:r w:rsidRPr="00341605">
              <w:lastRenderedPageBreak/>
              <w:t>граждан Росси</w:t>
            </w:r>
            <w:r w:rsidRPr="00341605">
              <w:t>й</w:t>
            </w:r>
            <w:r w:rsidRPr="00341605">
              <w:t>ской Федерации»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341605" w:rsidRDefault="007B3227" w:rsidP="00CD61B6">
            <w:r>
              <w:lastRenderedPageBreak/>
              <w:t>4.</w:t>
            </w:r>
            <w:r w:rsidR="00CD61B6">
              <w:t>5</w:t>
            </w:r>
            <w:r>
              <w:t>.</w:t>
            </w:r>
          </w:p>
        </w:tc>
        <w:tc>
          <w:tcPr>
            <w:tcW w:w="6871" w:type="dxa"/>
          </w:tcPr>
          <w:p w:rsidR="007B3227" w:rsidRPr="00341605" w:rsidRDefault="007B3227" w:rsidP="0069386F">
            <w:r>
              <w:t>Подготовка</w:t>
            </w:r>
            <w:r w:rsidRPr="00341605">
              <w:t xml:space="preserve"> архива </w:t>
            </w:r>
            <w:r>
              <w:t>Счётной палаты Маловишерского муниц</w:t>
            </w:r>
            <w:r>
              <w:t>и</w:t>
            </w:r>
            <w:r>
              <w:t>пального района</w:t>
            </w:r>
            <w:r w:rsidRPr="00341605">
              <w:t xml:space="preserve"> </w:t>
            </w:r>
            <w:r w:rsidR="00430617">
              <w:t>Новгородской области</w:t>
            </w:r>
          </w:p>
        </w:tc>
        <w:tc>
          <w:tcPr>
            <w:tcW w:w="1842" w:type="dxa"/>
          </w:tcPr>
          <w:p w:rsidR="007B3227" w:rsidRPr="00341605" w:rsidRDefault="007B3227" w:rsidP="0069386F">
            <w:r>
              <w:t>1 полугодие</w:t>
            </w:r>
          </w:p>
        </w:tc>
        <w:tc>
          <w:tcPr>
            <w:tcW w:w="1985" w:type="dxa"/>
          </w:tcPr>
          <w:p w:rsidR="007B3227" w:rsidRDefault="007B3227" w:rsidP="003B7F6D">
            <w:pPr>
              <w:jc w:val="center"/>
            </w:pPr>
            <w:r>
              <w:t>Афанасьева И.И.</w:t>
            </w:r>
          </w:p>
          <w:p w:rsidR="007B3227" w:rsidRPr="00341605" w:rsidRDefault="007B3227" w:rsidP="0049443E"/>
        </w:tc>
        <w:tc>
          <w:tcPr>
            <w:tcW w:w="1984" w:type="dxa"/>
          </w:tcPr>
          <w:p w:rsidR="007B3227" w:rsidRPr="00341605" w:rsidRDefault="007B3227" w:rsidP="0049443E">
            <w:pPr>
              <w:autoSpaceDE w:val="0"/>
              <w:autoSpaceDN w:val="0"/>
              <w:adjustRightInd w:val="0"/>
              <w:ind w:left="7"/>
              <w:jc w:val="center"/>
            </w:pPr>
            <w:r w:rsidRPr="00341605">
              <w:t>ст. 8 Федеральн</w:t>
            </w:r>
            <w:r w:rsidRPr="00341605">
              <w:t>о</w:t>
            </w:r>
            <w:r w:rsidRPr="00341605">
              <w:t>го закона от 22.10.2004 № 125-ФЗ «Об архивном деле в Российской Федерации»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774AC6">
        <w:trPr>
          <w:jc w:val="center"/>
        </w:trPr>
        <w:tc>
          <w:tcPr>
            <w:tcW w:w="15515" w:type="dxa"/>
            <w:gridSpan w:val="6"/>
            <w:vAlign w:val="center"/>
          </w:tcPr>
          <w:p w:rsidR="007B3227" w:rsidRPr="00341605" w:rsidRDefault="007B3227" w:rsidP="0049443E">
            <w:pPr>
              <w:jc w:val="center"/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341605" w:rsidRDefault="007B3227" w:rsidP="0049443E">
            <w:r>
              <w:t>5</w:t>
            </w:r>
            <w:r w:rsidRPr="00341605">
              <w:t>.1.</w:t>
            </w:r>
          </w:p>
        </w:tc>
        <w:tc>
          <w:tcPr>
            <w:tcW w:w="6871" w:type="dxa"/>
          </w:tcPr>
          <w:p w:rsidR="007B3227" w:rsidRPr="00341605" w:rsidRDefault="007B3227" w:rsidP="0069386F">
            <w:pPr>
              <w:jc w:val="both"/>
            </w:pPr>
            <w:r w:rsidRPr="00341605">
              <w:t>Осуществление мероприятий по противодействию коррупции</w:t>
            </w:r>
            <w:r>
              <w:t>, принятие участия в заседании комиссий.</w:t>
            </w:r>
          </w:p>
        </w:tc>
        <w:tc>
          <w:tcPr>
            <w:tcW w:w="1842" w:type="dxa"/>
          </w:tcPr>
          <w:p w:rsidR="007B3227" w:rsidRPr="00341605" w:rsidRDefault="007B3227" w:rsidP="0049443E">
            <w:r w:rsidRPr="00341605">
              <w:t>В течение</w:t>
            </w:r>
          </w:p>
          <w:p w:rsidR="007B3227" w:rsidRPr="00341605" w:rsidRDefault="007B3227" w:rsidP="0049443E">
            <w:r w:rsidRPr="00341605">
              <w:t>года</w:t>
            </w:r>
          </w:p>
        </w:tc>
        <w:tc>
          <w:tcPr>
            <w:tcW w:w="1985" w:type="dxa"/>
          </w:tcPr>
          <w:p w:rsidR="007B3227" w:rsidRDefault="007B3227" w:rsidP="005534DA">
            <w:pPr>
              <w:jc w:val="center"/>
            </w:pPr>
            <w:r>
              <w:t>Афанасьева И.И.</w:t>
            </w:r>
          </w:p>
          <w:p w:rsidR="007B3227" w:rsidRPr="00341605" w:rsidRDefault="007B3227" w:rsidP="0049443E"/>
        </w:tc>
        <w:tc>
          <w:tcPr>
            <w:tcW w:w="1984" w:type="dxa"/>
          </w:tcPr>
          <w:p w:rsidR="007B3227" w:rsidRPr="00341605" w:rsidRDefault="00CD61B6" w:rsidP="00D03C62">
            <w:pPr>
              <w:jc w:val="center"/>
            </w:pPr>
            <w:r>
              <w:t>п.3.1 Положения</w:t>
            </w:r>
            <w:r w:rsidRPr="00341605">
              <w:t xml:space="preserve"> </w:t>
            </w:r>
            <w:r>
              <w:t>,</w:t>
            </w:r>
            <w:r w:rsidR="007B3227" w:rsidRPr="00341605">
              <w:t>Федеральный з</w:t>
            </w:r>
            <w:r w:rsidR="007B3227" w:rsidRPr="00341605">
              <w:t>а</w:t>
            </w:r>
            <w:r w:rsidR="007B3227" w:rsidRPr="00341605">
              <w:t>кон от 25.12.2008 № 273-ФЗ «О противодействии коррупции»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774AC6">
        <w:trPr>
          <w:jc w:val="center"/>
        </w:trPr>
        <w:tc>
          <w:tcPr>
            <w:tcW w:w="15515" w:type="dxa"/>
            <w:gridSpan w:val="6"/>
          </w:tcPr>
          <w:p w:rsidR="007B3227" w:rsidRPr="00341605" w:rsidRDefault="007B3227" w:rsidP="0049443E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F71151" w:rsidRDefault="007B3227" w:rsidP="0049443E">
            <w:r>
              <w:t>6.1.</w:t>
            </w:r>
          </w:p>
        </w:tc>
        <w:tc>
          <w:tcPr>
            <w:tcW w:w="6871" w:type="dxa"/>
          </w:tcPr>
          <w:p w:rsidR="007B3227" w:rsidRPr="00F71151" w:rsidRDefault="007B3227" w:rsidP="0069386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Счётной палаты </w:t>
            </w:r>
          </w:p>
        </w:tc>
        <w:tc>
          <w:tcPr>
            <w:tcW w:w="1842" w:type="dxa"/>
          </w:tcPr>
          <w:p w:rsidR="007B3227" w:rsidRPr="00F71151" w:rsidRDefault="007B3227" w:rsidP="0049443E">
            <w:r w:rsidRPr="00F71151">
              <w:t>В течение года</w:t>
            </w:r>
          </w:p>
        </w:tc>
        <w:tc>
          <w:tcPr>
            <w:tcW w:w="1985" w:type="dxa"/>
          </w:tcPr>
          <w:p w:rsidR="007B3227" w:rsidRDefault="007B3227" w:rsidP="005534DA">
            <w:pPr>
              <w:jc w:val="center"/>
            </w:pPr>
            <w:r>
              <w:t>Афанасьева И.И.</w:t>
            </w:r>
          </w:p>
          <w:p w:rsidR="007B3227" w:rsidRPr="00F71151" w:rsidRDefault="007B3227" w:rsidP="0049443E"/>
        </w:tc>
        <w:tc>
          <w:tcPr>
            <w:tcW w:w="1984" w:type="dxa"/>
          </w:tcPr>
          <w:p w:rsidR="007B3227" w:rsidRDefault="007B3227" w:rsidP="0049443E">
            <w:pPr>
              <w:autoSpaceDE w:val="0"/>
              <w:autoSpaceDN w:val="0"/>
              <w:adjustRightInd w:val="0"/>
              <w:ind w:left="93"/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>Федерал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закона от 09.02.2009 № 8-ФЗ «Об обесп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чении доступа к информации о деятельности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сударственных органов и орг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нов местного с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моуправления»,</w:t>
            </w:r>
          </w:p>
          <w:p w:rsidR="007B3227" w:rsidRPr="00F71151" w:rsidRDefault="00CD61B6" w:rsidP="00D03C62">
            <w:pPr>
              <w:jc w:val="center"/>
            </w:pPr>
            <w:r>
              <w:t>п.4.5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F71151" w:rsidRDefault="007B3227" w:rsidP="0049443E">
            <w:r>
              <w:t>6.2.</w:t>
            </w:r>
          </w:p>
        </w:tc>
        <w:tc>
          <w:tcPr>
            <w:tcW w:w="6871" w:type="dxa"/>
            <w:vAlign w:val="center"/>
          </w:tcPr>
          <w:p w:rsidR="007B3227" w:rsidRPr="00262440" w:rsidRDefault="007B3227" w:rsidP="005534DA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>опубликование в СМИ информации о проведенных контрольных и экспертно-аналитических мероприятиях, о выя</w:t>
            </w:r>
            <w:r>
              <w:t>в</w:t>
            </w:r>
            <w:r>
              <w:t>ленных при их проведении нарушениях, о внесенных предста</w:t>
            </w:r>
            <w:r>
              <w:t>в</w:t>
            </w:r>
            <w:r>
              <w:lastRenderedPageBreak/>
              <w:t xml:space="preserve">лениях и предписаниях, о принятых по ним решениях и мерах, ежегодных отчетов о деятельности </w:t>
            </w:r>
          </w:p>
        </w:tc>
        <w:tc>
          <w:tcPr>
            <w:tcW w:w="1842" w:type="dxa"/>
          </w:tcPr>
          <w:p w:rsidR="007B3227" w:rsidRPr="00F71151" w:rsidRDefault="007B3227" w:rsidP="0049443E">
            <w:r>
              <w:lastRenderedPageBreak/>
              <w:t>1,2 полугодие</w:t>
            </w:r>
          </w:p>
        </w:tc>
        <w:tc>
          <w:tcPr>
            <w:tcW w:w="1985" w:type="dxa"/>
          </w:tcPr>
          <w:p w:rsidR="007B3227" w:rsidRDefault="007B3227" w:rsidP="005534DA">
            <w:pPr>
              <w:jc w:val="center"/>
            </w:pPr>
            <w:r>
              <w:t>Афанасьева И.И.</w:t>
            </w:r>
          </w:p>
          <w:p w:rsidR="007B3227" w:rsidRDefault="007B3227" w:rsidP="0049443E"/>
        </w:tc>
        <w:tc>
          <w:tcPr>
            <w:tcW w:w="1984" w:type="dxa"/>
          </w:tcPr>
          <w:p w:rsidR="007B3227" w:rsidRDefault="00CD61B6" w:rsidP="00D03C62">
            <w:pPr>
              <w:jc w:val="center"/>
            </w:pPr>
            <w:r>
              <w:t>п.4.5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F71151" w:rsidRDefault="007B3227" w:rsidP="0049443E">
            <w:r>
              <w:lastRenderedPageBreak/>
              <w:t>6.3.</w:t>
            </w:r>
          </w:p>
        </w:tc>
        <w:tc>
          <w:tcPr>
            <w:tcW w:w="6871" w:type="dxa"/>
            <w:vAlign w:val="center"/>
          </w:tcPr>
          <w:p w:rsidR="007B3227" w:rsidRPr="00262440" w:rsidRDefault="007B3227" w:rsidP="0049443E">
            <w:pPr>
              <w:autoSpaceDE w:val="0"/>
              <w:autoSpaceDN w:val="0"/>
              <w:adjustRightInd w:val="0"/>
              <w:jc w:val="both"/>
            </w:pPr>
            <w:r w:rsidRPr="0023680F">
              <w:t xml:space="preserve">Подготовка информации о ходе исполнения </w:t>
            </w:r>
            <w:r>
              <w:t>м</w:t>
            </w:r>
            <w:r w:rsidRPr="0023680F">
              <w:t>естного бюджета</w:t>
            </w:r>
            <w:r>
              <w:t>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842" w:type="dxa"/>
          </w:tcPr>
          <w:p w:rsidR="007B3227" w:rsidRPr="00F71151" w:rsidRDefault="007B3227" w:rsidP="00774AC6">
            <w:r w:rsidRPr="00F71151">
              <w:t>В течение года</w:t>
            </w:r>
          </w:p>
        </w:tc>
        <w:tc>
          <w:tcPr>
            <w:tcW w:w="1985" w:type="dxa"/>
          </w:tcPr>
          <w:p w:rsidR="007B3227" w:rsidRDefault="007B3227" w:rsidP="00774AC6">
            <w:pPr>
              <w:jc w:val="center"/>
            </w:pPr>
            <w:r>
              <w:t>Афанасьева И.И.</w:t>
            </w:r>
          </w:p>
          <w:p w:rsidR="007B3227" w:rsidRPr="00F71151" w:rsidRDefault="007B3227" w:rsidP="00774AC6"/>
        </w:tc>
        <w:tc>
          <w:tcPr>
            <w:tcW w:w="1984" w:type="dxa"/>
          </w:tcPr>
          <w:p w:rsidR="007B3227" w:rsidRDefault="00CD61B6" w:rsidP="00D03C62">
            <w:pPr>
              <w:jc w:val="center"/>
            </w:pPr>
            <w:r>
              <w:t>п.4.5 Положения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  <w:tr w:rsidR="007B3227" w:rsidTr="00774AC6">
        <w:trPr>
          <w:jc w:val="center"/>
        </w:trPr>
        <w:tc>
          <w:tcPr>
            <w:tcW w:w="15515" w:type="dxa"/>
            <w:gridSpan w:val="6"/>
          </w:tcPr>
          <w:p w:rsidR="007B3227" w:rsidRPr="00510033" w:rsidRDefault="007B3227" w:rsidP="005534DA">
            <w:pPr>
              <w:jc w:val="center"/>
              <w:rPr>
                <w:strike/>
                <w:color w:val="943634"/>
              </w:rPr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>. Взаимодействие  с другими органами</w:t>
            </w:r>
          </w:p>
        </w:tc>
      </w:tr>
      <w:tr w:rsidR="007B3227" w:rsidRPr="00D03C62" w:rsidTr="00430617">
        <w:trPr>
          <w:jc w:val="center"/>
        </w:trPr>
        <w:tc>
          <w:tcPr>
            <w:tcW w:w="974" w:type="dxa"/>
          </w:tcPr>
          <w:p w:rsidR="007B3227" w:rsidRPr="00D03C62" w:rsidRDefault="007B3227" w:rsidP="0049443E">
            <w:r w:rsidRPr="00D03C62">
              <w:t>7.1.</w:t>
            </w:r>
          </w:p>
        </w:tc>
        <w:tc>
          <w:tcPr>
            <w:tcW w:w="6871" w:type="dxa"/>
          </w:tcPr>
          <w:p w:rsidR="007B3227" w:rsidRPr="00D03C62" w:rsidRDefault="007B3227" w:rsidP="005534DA">
            <w:pPr>
              <w:jc w:val="both"/>
            </w:pPr>
            <w:r w:rsidRPr="00D03C62">
              <w:t>Взаимодействие с контрольно-счетными органами Новгородской области и муниципальных образований</w:t>
            </w:r>
          </w:p>
        </w:tc>
        <w:tc>
          <w:tcPr>
            <w:tcW w:w="1842" w:type="dxa"/>
          </w:tcPr>
          <w:p w:rsidR="007B3227" w:rsidRPr="00D03C62" w:rsidRDefault="007B3227" w:rsidP="00774AC6">
            <w:r w:rsidRPr="00D03C62">
              <w:t>В течение года</w:t>
            </w:r>
          </w:p>
        </w:tc>
        <w:tc>
          <w:tcPr>
            <w:tcW w:w="1985" w:type="dxa"/>
          </w:tcPr>
          <w:p w:rsidR="007B3227" w:rsidRPr="00D03C62" w:rsidRDefault="007B3227" w:rsidP="00774AC6">
            <w:pPr>
              <w:jc w:val="center"/>
            </w:pPr>
            <w:r w:rsidRPr="00D03C62">
              <w:t>Афанасьева И.И.</w:t>
            </w:r>
          </w:p>
          <w:p w:rsidR="007B3227" w:rsidRPr="00D03C62" w:rsidRDefault="007B3227" w:rsidP="00774AC6"/>
        </w:tc>
        <w:tc>
          <w:tcPr>
            <w:tcW w:w="1984" w:type="dxa"/>
          </w:tcPr>
          <w:p w:rsidR="007B3227" w:rsidRPr="00D03C62" w:rsidRDefault="007B3227" w:rsidP="0049443E">
            <w:pPr>
              <w:jc w:val="center"/>
            </w:pPr>
            <w:r w:rsidRPr="00D03C62">
              <w:t>ст. 18 Закон 6-ФЗ</w:t>
            </w:r>
          </w:p>
        </w:tc>
        <w:tc>
          <w:tcPr>
            <w:tcW w:w="1859" w:type="dxa"/>
          </w:tcPr>
          <w:p w:rsidR="007B3227" w:rsidRPr="00D03C62" w:rsidRDefault="007B3227" w:rsidP="0049443E">
            <w:pPr>
              <w:jc w:val="center"/>
            </w:pPr>
          </w:p>
        </w:tc>
      </w:tr>
      <w:tr w:rsidR="007B3227" w:rsidRPr="00D03C62" w:rsidTr="00430617">
        <w:trPr>
          <w:jc w:val="center"/>
        </w:trPr>
        <w:tc>
          <w:tcPr>
            <w:tcW w:w="974" w:type="dxa"/>
          </w:tcPr>
          <w:p w:rsidR="007B3227" w:rsidRPr="00D03C62" w:rsidRDefault="007B3227" w:rsidP="00946BEE">
            <w:r w:rsidRPr="00D03C62">
              <w:t>7.2.</w:t>
            </w:r>
          </w:p>
        </w:tc>
        <w:tc>
          <w:tcPr>
            <w:tcW w:w="6871" w:type="dxa"/>
          </w:tcPr>
          <w:p w:rsidR="007B3227" w:rsidRPr="00D03C62" w:rsidRDefault="007B3227" w:rsidP="00946BEE">
            <w:pPr>
              <w:autoSpaceDE w:val="0"/>
              <w:autoSpaceDN w:val="0"/>
              <w:adjustRightInd w:val="0"/>
              <w:jc w:val="both"/>
            </w:pPr>
            <w:r w:rsidRPr="00D03C62">
              <w:t>Участие в работе Совета контрольно-счётных органов при Сче</w:t>
            </w:r>
            <w:r w:rsidRPr="00D03C62">
              <w:t>т</w:t>
            </w:r>
            <w:r w:rsidRPr="00D03C62">
              <w:t xml:space="preserve">ной палате Новгородской области </w:t>
            </w:r>
          </w:p>
        </w:tc>
        <w:tc>
          <w:tcPr>
            <w:tcW w:w="1842" w:type="dxa"/>
          </w:tcPr>
          <w:p w:rsidR="007B3227" w:rsidRPr="00D03C62" w:rsidRDefault="007B3227" w:rsidP="0049443E">
            <w:r w:rsidRPr="00D03C62">
              <w:t>По мере работы Союза</w:t>
            </w:r>
          </w:p>
        </w:tc>
        <w:tc>
          <w:tcPr>
            <w:tcW w:w="1985" w:type="dxa"/>
          </w:tcPr>
          <w:p w:rsidR="007B3227" w:rsidRPr="00D03C62" w:rsidRDefault="007B3227" w:rsidP="00946BEE">
            <w:pPr>
              <w:jc w:val="center"/>
            </w:pPr>
            <w:r w:rsidRPr="00D03C62">
              <w:t>Афанасьева И.И.</w:t>
            </w:r>
          </w:p>
          <w:p w:rsidR="007B3227" w:rsidRPr="00D03C62" w:rsidRDefault="007B3227" w:rsidP="0049443E"/>
        </w:tc>
        <w:tc>
          <w:tcPr>
            <w:tcW w:w="1984" w:type="dxa"/>
          </w:tcPr>
          <w:p w:rsidR="007B3227" w:rsidRPr="00D03C62" w:rsidRDefault="007B3227" w:rsidP="0049443E">
            <w:pPr>
              <w:jc w:val="center"/>
            </w:pPr>
            <w:r w:rsidRPr="00D03C62">
              <w:t>ст. 18 Закон 6-ФЗ</w:t>
            </w:r>
          </w:p>
        </w:tc>
        <w:tc>
          <w:tcPr>
            <w:tcW w:w="1859" w:type="dxa"/>
          </w:tcPr>
          <w:p w:rsidR="007B3227" w:rsidRPr="00D03C62" w:rsidRDefault="007B3227" w:rsidP="0049443E">
            <w:pPr>
              <w:jc w:val="center"/>
            </w:pPr>
          </w:p>
        </w:tc>
      </w:tr>
      <w:tr w:rsidR="007B3227" w:rsidTr="00430617">
        <w:trPr>
          <w:jc w:val="center"/>
        </w:trPr>
        <w:tc>
          <w:tcPr>
            <w:tcW w:w="974" w:type="dxa"/>
          </w:tcPr>
          <w:p w:rsidR="007B3227" w:rsidRPr="00D03C62" w:rsidRDefault="007B3227" w:rsidP="00946BEE">
            <w:r w:rsidRPr="00D03C62">
              <w:t>7.3.</w:t>
            </w:r>
          </w:p>
        </w:tc>
        <w:tc>
          <w:tcPr>
            <w:tcW w:w="6871" w:type="dxa"/>
          </w:tcPr>
          <w:p w:rsidR="007B3227" w:rsidRPr="00D03C62" w:rsidRDefault="007B3227" w:rsidP="00946BEE">
            <w:pPr>
              <w:autoSpaceDE w:val="0"/>
              <w:autoSpaceDN w:val="0"/>
              <w:adjustRightInd w:val="0"/>
              <w:jc w:val="both"/>
            </w:pPr>
            <w:r w:rsidRPr="00D03C62">
              <w:t xml:space="preserve">Участие  в планерных совещаниях и  заседаниях муниципального района и его комитетов </w:t>
            </w:r>
          </w:p>
        </w:tc>
        <w:tc>
          <w:tcPr>
            <w:tcW w:w="1842" w:type="dxa"/>
          </w:tcPr>
          <w:p w:rsidR="007B3227" w:rsidRPr="00D03C62" w:rsidRDefault="007B3227" w:rsidP="00774AC6">
            <w:r w:rsidRPr="00D03C62">
              <w:t>В течение года</w:t>
            </w:r>
          </w:p>
        </w:tc>
        <w:tc>
          <w:tcPr>
            <w:tcW w:w="1985" w:type="dxa"/>
          </w:tcPr>
          <w:p w:rsidR="007B3227" w:rsidRPr="00D03C62" w:rsidRDefault="007B3227" w:rsidP="00774AC6">
            <w:pPr>
              <w:jc w:val="center"/>
            </w:pPr>
            <w:r w:rsidRPr="00D03C62">
              <w:t>Афанасьева И.И.</w:t>
            </w:r>
          </w:p>
          <w:p w:rsidR="007B3227" w:rsidRPr="00D03C62" w:rsidRDefault="007B3227" w:rsidP="00774AC6"/>
        </w:tc>
        <w:tc>
          <w:tcPr>
            <w:tcW w:w="1984" w:type="dxa"/>
          </w:tcPr>
          <w:p w:rsidR="007B3227" w:rsidRPr="00D03C62" w:rsidRDefault="007B3227" w:rsidP="0049443E">
            <w:pPr>
              <w:jc w:val="center"/>
            </w:pPr>
            <w:r w:rsidRPr="00D03C62">
              <w:t>ст. 18 Закона 6-ФЗ</w:t>
            </w:r>
          </w:p>
        </w:tc>
        <w:tc>
          <w:tcPr>
            <w:tcW w:w="1859" w:type="dxa"/>
          </w:tcPr>
          <w:p w:rsidR="007B3227" w:rsidRDefault="007B3227" w:rsidP="0049443E">
            <w:pPr>
              <w:jc w:val="center"/>
            </w:pPr>
          </w:p>
        </w:tc>
      </w:tr>
    </w:tbl>
    <w:p w:rsidR="00430617" w:rsidRDefault="00430617" w:rsidP="00430617">
      <w:pPr>
        <w:ind w:left="360"/>
      </w:pPr>
    </w:p>
    <w:p w:rsidR="00430617" w:rsidRDefault="00430617" w:rsidP="00430617">
      <w:pPr>
        <w:ind w:left="360"/>
      </w:pPr>
      <w:r w:rsidRPr="003B32AB">
        <w:t>Сокращения, используемые при составлении плана</w:t>
      </w:r>
    </w:p>
    <w:p w:rsidR="00430617" w:rsidRPr="00410BE7" w:rsidRDefault="00430617" w:rsidP="00430617"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0BE7">
        <w:rPr>
          <w:rFonts w:ascii="Times New Roman" w:hAnsi="Times New Roman"/>
          <w:sz w:val="24"/>
          <w:szCs w:val="24"/>
        </w:rPr>
        <w:t>Положение о Счётной палате Маловишерского муниципального района, утвержденное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решением Думы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Маловишерского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муниципального района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от 31.01.2012 № 129</w:t>
      </w:r>
      <w:r w:rsidRPr="00410BE7">
        <w:rPr>
          <w:rFonts w:ascii="Times New Roman" w:hAnsi="Times New Roman"/>
          <w:sz w:val="24"/>
          <w:szCs w:val="24"/>
        </w:rPr>
        <w:t>– Положение;</w:t>
      </w:r>
    </w:p>
    <w:p w:rsidR="00430617" w:rsidRPr="00946BEE" w:rsidRDefault="00430617" w:rsidP="00430617"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6BEE">
        <w:rPr>
          <w:rFonts w:ascii="Times New Roman" w:hAnsi="Times New Roman"/>
          <w:sz w:val="24"/>
          <w:szCs w:val="24"/>
        </w:rPr>
        <w:t>Положение о бюджетном процессе в Маловишерском муниципальном районе – Бюджетный процесс;</w:t>
      </w:r>
    </w:p>
    <w:p w:rsidR="00430617" w:rsidRPr="00334929" w:rsidRDefault="00430617" w:rsidP="00430617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334929">
        <w:t>Федеральный закон от 07.02.2011 № 6-ФЗ «Об общих принципах организации и деятельности контрольно-счетных органов субъектов Росси</w:t>
      </w:r>
      <w:r w:rsidRPr="00334929">
        <w:t>й</w:t>
      </w:r>
      <w:r w:rsidRPr="00334929">
        <w:t>ской Федерации и муниципальных образований» - Закон 6-ФЗ;</w:t>
      </w:r>
    </w:p>
    <w:p w:rsidR="00430617" w:rsidRPr="008E65F5" w:rsidRDefault="00430617" w:rsidP="00430617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8E65F5">
        <w:t>Бюджетный кодекс РФ – БК РФ;</w:t>
      </w:r>
    </w:p>
    <w:p w:rsidR="00430617" w:rsidRPr="008E65F5" w:rsidRDefault="00430617" w:rsidP="00430617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8E65F5"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A83D3C">
        <w:rPr>
          <w:rFonts w:eastAsia="Calibri"/>
        </w:rPr>
        <w:t xml:space="preserve"> </w:t>
      </w:r>
      <w:r w:rsidRPr="008E65F5">
        <w:rPr>
          <w:rFonts w:eastAsia="Calibri"/>
        </w:rPr>
        <w:t>– Закон 44-ФЗ.</w:t>
      </w:r>
      <w:r w:rsidRPr="008E65F5">
        <w:t xml:space="preserve">; </w:t>
      </w:r>
    </w:p>
    <w:p w:rsidR="00430617" w:rsidRPr="008E65F5" w:rsidRDefault="00430617" w:rsidP="004306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8E65F5">
        <w:rPr>
          <w:rFonts w:eastAsia="Calibri"/>
        </w:rPr>
        <w:t>Федеральный закон от 02.03.2007 № 25-ФЗ «О муниципальной службе в</w:t>
      </w:r>
      <w:r>
        <w:rPr>
          <w:rFonts w:eastAsia="Calibri"/>
        </w:rPr>
        <w:t xml:space="preserve"> Российской Федерации» – Закон 25</w:t>
      </w:r>
      <w:r w:rsidRPr="008E65F5">
        <w:rPr>
          <w:rFonts w:eastAsia="Calibri"/>
        </w:rPr>
        <w:t>-ФЗ.</w:t>
      </w:r>
      <w:r w:rsidRPr="008E65F5">
        <w:rPr>
          <w:rStyle w:val="af2"/>
        </w:rPr>
        <w:t xml:space="preserve"> </w:t>
      </w:r>
    </w:p>
    <w:p w:rsidR="0049443E" w:rsidRDefault="0049443E" w:rsidP="006B43CA">
      <w:pPr>
        <w:autoSpaceDE w:val="0"/>
        <w:autoSpaceDN w:val="0"/>
        <w:adjustRightInd w:val="0"/>
        <w:jc w:val="center"/>
      </w:pPr>
    </w:p>
    <w:sectPr w:rsidR="0049443E" w:rsidSect="008661EF">
      <w:headerReference w:type="even" r:id="rId8"/>
      <w:headerReference w:type="default" r:id="rId9"/>
      <w:footerReference w:type="even" r:id="rId10"/>
      <w:pgSz w:w="16838" w:h="11906" w:orient="landscape" w:code="9"/>
      <w:pgMar w:top="567" w:right="567" w:bottom="1418" w:left="851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35" w:rsidRDefault="00035435">
      <w:r>
        <w:separator/>
      </w:r>
    </w:p>
  </w:endnote>
  <w:endnote w:type="continuationSeparator" w:id="1">
    <w:p w:rsidR="00035435" w:rsidRDefault="0003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6" w:rsidRDefault="007B5812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4A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AC6" w:rsidRDefault="00774AC6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35" w:rsidRDefault="00035435">
      <w:r>
        <w:separator/>
      </w:r>
    </w:p>
  </w:footnote>
  <w:footnote w:type="continuationSeparator" w:id="1">
    <w:p w:rsidR="00035435" w:rsidRDefault="00035435">
      <w:r>
        <w:continuationSeparator/>
      </w:r>
    </w:p>
  </w:footnote>
  <w:footnote w:id="2">
    <w:p w:rsidR="00774AC6" w:rsidRDefault="00774AC6" w:rsidP="0049443E">
      <w:pPr>
        <w:pStyle w:val="af0"/>
      </w:pPr>
      <w:r>
        <w:rPr>
          <w:rStyle w:val="af2"/>
        </w:rPr>
        <w:footnoteRef/>
      </w:r>
      <w:r>
        <w:t xml:space="preserve"> </w:t>
      </w:r>
      <w:r w:rsidRPr="00955854">
        <w:rPr>
          <w:sz w:val="24"/>
          <w:szCs w:val="24"/>
        </w:rPr>
        <w:t xml:space="preserve">В случае внесения изменений, указать в редакции </w:t>
      </w:r>
      <w:r>
        <w:rPr>
          <w:sz w:val="24"/>
          <w:szCs w:val="24"/>
        </w:rPr>
        <w:t>Приказа</w:t>
      </w:r>
      <w:r w:rsidRPr="00955854">
        <w:rPr>
          <w:sz w:val="24"/>
          <w:szCs w:val="24"/>
        </w:rPr>
        <w:t xml:space="preserve"> (дата).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6" w:rsidRDefault="007B5812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A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AC6" w:rsidRDefault="00774A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6" w:rsidRDefault="007B5812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799">
      <w:rPr>
        <w:rStyle w:val="a5"/>
        <w:noProof/>
      </w:rPr>
      <w:t>4</w:t>
    </w:r>
    <w:r>
      <w:rPr>
        <w:rStyle w:val="a5"/>
      </w:rPr>
      <w:fldChar w:fldCharType="end"/>
    </w:r>
  </w:p>
  <w:p w:rsidR="00774AC6" w:rsidRDefault="00774A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854B1B"/>
    <w:multiLevelType w:val="hybridMultilevel"/>
    <w:tmpl w:val="8362C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A3C40D2"/>
    <w:multiLevelType w:val="hybridMultilevel"/>
    <w:tmpl w:val="676E821A"/>
    <w:lvl w:ilvl="0" w:tplc="F89C24F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72C67277"/>
    <w:multiLevelType w:val="hybridMultilevel"/>
    <w:tmpl w:val="6B24A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5556F"/>
    <w:multiLevelType w:val="hybridMultilevel"/>
    <w:tmpl w:val="31588214"/>
    <w:lvl w:ilvl="0" w:tplc="AE22D4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85F"/>
    <w:rsid w:val="00001AB2"/>
    <w:rsid w:val="0000274E"/>
    <w:rsid w:val="0000418C"/>
    <w:rsid w:val="00007D78"/>
    <w:rsid w:val="000114CA"/>
    <w:rsid w:val="00012973"/>
    <w:rsid w:val="00015300"/>
    <w:rsid w:val="00016F74"/>
    <w:rsid w:val="00023BB0"/>
    <w:rsid w:val="00032CF1"/>
    <w:rsid w:val="0003308B"/>
    <w:rsid w:val="000337D4"/>
    <w:rsid w:val="00035435"/>
    <w:rsid w:val="00037597"/>
    <w:rsid w:val="0004560D"/>
    <w:rsid w:val="00051FCE"/>
    <w:rsid w:val="00056AE8"/>
    <w:rsid w:val="000570E6"/>
    <w:rsid w:val="000603D4"/>
    <w:rsid w:val="000663B2"/>
    <w:rsid w:val="00067FD6"/>
    <w:rsid w:val="00070C05"/>
    <w:rsid w:val="00072050"/>
    <w:rsid w:val="0008420E"/>
    <w:rsid w:val="000859E1"/>
    <w:rsid w:val="00090249"/>
    <w:rsid w:val="0009075F"/>
    <w:rsid w:val="00093145"/>
    <w:rsid w:val="000968F7"/>
    <w:rsid w:val="000A11C8"/>
    <w:rsid w:val="000A139C"/>
    <w:rsid w:val="000A3A11"/>
    <w:rsid w:val="000A7602"/>
    <w:rsid w:val="000B00C9"/>
    <w:rsid w:val="000B0F33"/>
    <w:rsid w:val="000B2E66"/>
    <w:rsid w:val="000B33BF"/>
    <w:rsid w:val="000B5DB1"/>
    <w:rsid w:val="000B6673"/>
    <w:rsid w:val="000B74D2"/>
    <w:rsid w:val="000C0FF3"/>
    <w:rsid w:val="000C221D"/>
    <w:rsid w:val="000C5639"/>
    <w:rsid w:val="000C6E5A"/>
    <w:rsid w:val="000D0166"/>
    <w:rsid w:val="000D0D06"/>
    <w:rsid w:val="000E3455"/>
    <w:rsid w:val="000E57CB"/>
    <w:rsid w:val="000F050F"/>
    <w:rsid w:val="000F2523"/>
    <w:rsid w:val="000F2F52"/>
    <w:rsid w:val="000F4ABE"/>
    <w:rsid w:val="001105F3"/>
    <w:rsid w:val="001205EF"/>
    <w:rsid w:val="00120D3F"/>
    <w:rsid w:val="00126DA2"/>
    <w:rsid w:val="00127518"/>
    <w:rsid w:val="00131D5A"/>
    <w:rsid w:val="00135341"/>
    <w:rsid w:val="00140CBD"/>
    <w:rsid w:val="00143A5D"/>
    <w:rsid w:val="00151209"/>
    <w:rsid w:val="0015468A"/>
    <w:rsid w:val="00156F41"/>
    <w:rsid w:val="00157FD2"/>
    <w:rsid w:val="0016002D"/>
    <w:rsid w:val="00160170"/>
    <w:rsid w:val="001631C7"/>
    <w:rsid w:val="00163DC8"/>
    <w:rsid w:val="00164801"/>
    <w:rsid w:val="00167643"/>
    <w:rsid w:val="00170F74"/>
    <w:rsid w:val="00171816"/>
    <w:rsid w:val="001779B8"/>
    <w:rsid w:val="00180193"/>
    <w:rsid w:val="00180334"/>
    <w:rsid w:val="0018451C"/>
    <w:rsid w:val="001A40D9"/>
    <w:rsid w:val="001A67F5"/>
    <w:rsid w:val="001B4A01"/>
    <w:rsid w:val="001C19BD"/>
    <w:rsid w:val="001C1B74"/>
    <w:rsid w:val="001C26E8"/>
    <w:rsid w:val="001D5FDB"/>
    <w:rsid w:val="001D66B7"/>
    <w:rsid w:val="001D7A4F"/>
    <w:rsid w:val="001E2EEF"/>
    <w:rsid w:val="001F0DEB"/>
    <w:rsid w:val="001F2A57"/>
    <w:rsid w:val="001F33BD"/>
    <w:rsid w:val="001F69E2"/>
    <w:rsid w:val="001F6A7E"/>
    <w:rsid w:val="00200E51"/>
    <w:rsid w:val="00204D5C"/>
    <w:rsid w:val="00210AD0"/>
    <w:rsid w:val="00212629"/>
    <w:rsid w:val="002234D4"/>
    <w:rsid w:val="00226B9D"/>
    <w:rsid w:val="00227791"/>
    <w:rsid w:val="00231844"/>
    <w:rsid w:val="00232878"/>
    <w:rsid w:val="00241487"/>
    <w:rsid w:val="002425CA"/>
    <w:rsid w:val="0025204B"/>
    <w:rsid w:val="00253BE3"/>
    <w:rsid w:val="0026106E"/>
    <w:rsid w:val="00261BFA"/>
    <w:rsid w:val="00267309"/>
    <w:rsid w:val="00267AA0"/>
    <w:rsid w:val="00272309"/>
    <w:rsid w:val="00274BB4"/>
    <w:rsid w:val="00280B4F"/>
    <w:rsid w:val="00292729"/>
    <w:rsid w:val="002941C3"/>
    <w:rsid w:val="00294B4C"/>
    <w:rsid w:val="00295A7E"/>
    <w:rsid w:val="002A06D3"/>
    <w:rsid w:val="002A1237"/>
    <w:rsid w:val="002A403E"/>
    <w:rsid w:val="002A55DA"/>
    <w:rsid w:val="002A5672"/>
    <w:rsid w:val="002A7917"/>
    <w:rsid w:val="002B02F7"/>
    <w:rsid w:val="002B2734"/>
    <w:rsid w:val="002B3CD2"/>
    <w:rsid w:val="002B5BE6"/>
    <w:rsid w:val="002B7EB8"/>
    <w:rsid w:val="002C086A"/>
    <w:rsid w:val="002C7B39"/>
    <w:rsid w:val="002D47C2"/>
    <w:rsid w:val="002D7276"/>
    <w:rsid w:val="002E087D"/>
    <w:rsid w:val="002E2632"/>
    <w:rsid w:val="002E3D0F"/>
    <w:rsid w:val="002E497B"/>
    <w:rsid w:val="002E49FA"/>
    <w:rsid w:val="00300BAB"/>
    <w:rsid w:val="0030281C"/>
    <w:rsid w:val="0030553C"/>
    <w:rsid w:val="003076E8"/>
    <w:rsid w:val="00314571"/>
    <w:rsid w:val="00315369"/>
    <w:rsid w:val="00315F1E"/>
    <w:rsid w:val="00316138"/>
    <w:rsid w:val="00317422"/>
    <w:rsid w:val="0032011B"/>
    <w:rsid w:val="00321317"/>
    <w:rsid w:val="00322190"/>
    <w:rsid w:val="00323977"/>
    <w:rsid w:val="003320AB"/>
    <w:rsid w:val="003340A5"/>
    <w:rsid w:val="00334929"/>
    <w:rsid w:val="003374DE"/>
    <w:rsid w:val="00340B00"/>
    <w:rsid w:val="00346AAE"/>
    <w:rsid w:val="00346DF8"/>
    <w:rsid w:val="00350AB5"/>
    <w:rsid w:val="00352738"/>
    <w:rsid w:val="00353A8B"/>
    <w:rsid w:val="00353D0B"/>
    <w:rsid w:val="00354B85"/>
    <w:rsid w:val="003573B2"/>
    <w:rsid w:val="00362B71"/>
    <w:rsid w:val="0036319F"/>
    <w:rsid w:val="00363802"/>
    <w:rsid w:val="0036495F"/>
    <w:rsid w:val="00371E57"/>
    <w:rsid w:val="00374F93"/>
    <w:rsid w:val="003808F7"/>
    <w:rsid w:val="00385108"/>
    <w:rsid w:val="00390176"/>
    <w:rsid w:val="00391ABF"/>
    <w:rsid w:val="00395BEE"/>
    <w:rsid w:val="003A214E"/>
    <w:rsid w:val="003B06D3"/>
    <w:rsid w:val="003B1815"/>
    <w:rsid w:val="003B3B82"/>
    <w:rsid w:val="003B3D95"/>
    <w:rsid w:val="003B6926"/>
    <w:rsid w:val="003B7799"/>
    <w:rsid w:val="003B7F6D"/>
    <w:rsid w:val="003C1F9C"/>
    <w:rsid w:val="003C2E97"/>
    <w:rsid w:val="003C5FD5"/>
    <w:rsid w:val="003D6516"/>
    <w:rsid w:val="003E0852"/>
    <w:rsid w:val="003E7758"/>
    <w:rsid w:val="003F4951"/>
    <w:rsid w:val="00403598"/>
    <w:rsid w:val="00403DF8"/>
    <w:rsid w:val="0040612D"/>
    <w:rsid w:val="004108A5"/>
    <w:rsid w:val="00410BE7"/>
    <w:rsid w:val="004116D0"/>
    <w:rsid w:val="004130D2"/>
    <w:rsid w:val="00417901"/>
    <w:rsid w:val="00420130"/>
    <w:rsid w:val="00420F9B"/>
    <w:rsid w:val="00422728"/>
    <w:rsid w:val="00430617"/>
    <w:rsid w:val="004342B9"/>
    <w:rsid w:val="00434D18"/>
    <w:rsid w:val="0043546E"/>
    <w:rsid w:val="004401DC"/>
    <w:rsid w:val="00441CFE"/>
    <w:rsid w:val="00445611"/>
    <w:rsid w:val="00450286"/>
    <w:rsid w:val="00451225"/>
    <w:rsid w:val="00453BEA"/>
    <w:rsid w:val="00456DE9"/>
    <w:rsid w:val="004654D9"/>
    <w:rsid w:val="00465F9E"/>
    <w:rsid w:val="004670CD"/>
    <w:rsid w:val="004714F7"/>
    <w:rsid w:val="00482FE8"/>
    <w:rsid w:val="00484604"/>
    <w:rsid w:val="00484675"/>
    <w:rsid w:val="00486B0A"/>
    <w:rsid w:val="00486EC1"/>
    <w:rsid w:val="00487F78"/>
    <w:rsid w:val="0049443E"/>
    <w:rsid w:val="004A4DB3"/>
    <w:rsid w:val="004A5690"/>
    <w:rsid w:val="004A5731"/>
    <w:rsid w:val="004B0A68"/>
    <w:rsid w:val="004B3B3C"/>
    <w:rsid w:val="004B55DA"/>
    <w:rsid w:val="004C078F"/>
    <w:rsid w:val="004C22C8"/>
    <w:rsid w:val="004C298C"/>
    <w:rsid w:val="004C3B53"/>
    <w:rsid w:val="004C4748"/>
    <w:rsid w:val="004C6325"/>
    <w:rsid w:val="004D2D61"/>
    <w:rsid w:val="004D40F1"/>
    <w:rsid w:val="004D4230"/>
    <w:rsid w:val="004D576B"/>
    <w:rsid w:val="004D744E"/>
    <w:rsid w:val="004E1477"/>
    <w:rsid w:val="004E1C13"/>
    <w:rsid w:val="004E35E7"/>
    <w:rsid w:val="004E5DAE"/>
    <w:rsid w:val="004E7F9A"/>
    <w:rsid w:val="004F2D14"/>
    <w:rsid w:val="005048B3"/>
    <w:rsid w:val="00517E95"/>
    <w:rsid w:val="005202C5"/>
    <w:rsid w:val="005222D1"/>
    <w:rsid w:val="00526FF3"/>
    <w:rsid w:val="005356A3"/>
    <w:rsid w:val="00536202"/>
    <w:rsid w:val="00536E66"/>
    <w:rsid w:val="00540E8F"/>
    <w:rsid w:val="00542CD9"/>
    <w:rsid w:val="00545F65"/>
    <w:rsid w:val="00551844"/>
    <w:rsid w:val="00552E1A"/>
    <w:rsid w:val="005534DA"/>
    <w:rsid w:val="00554FA5"/>
    <w:rsid w:val="00561800"/>
    <w:rsid w:val="0056605D"/>
    <w:rsid w:val="00566A03"/>
    <w:rsid w:val="00567551"/>
    <w:rsid w:val="00570633"/>
    <w:rsid w:val="00570A33"/>
    <w:rsid w:val="0057421B"/>
    <w:rsid w:val="005809C9"/>
    <w:rsid w:val="00581E84"/>
    <w:rsid w:val="00590C76"/>
    <w:rsid w:val="005917B8"/>
    <w:rsid w:val="00592950"/>
    <w:rsid w:val="00593258"/>
    <w:rsid w:val="00594D01"/>
    <w:rsid w:val="0059692B"/>
    <w:rsid w:val="005A0A57"/>
    <w:rsid w:val="005A26C3"/>
    <w:rsid w:val="005A4DBE"/>
    <w:rsid w:val="005B427D"/>
    <w:rsid w:val="005B4351"/>
    <w:rsid w:val="005B487F"/>
    <w:rsid w:val="005B7ACD"/>
    <w:rsid w:val="005C3732"/>
    <w:rsid w:val="005C3B06"/>
    <w:rsid w:val="005D698E"/>
    <w:rsid w:val="005E0599"/>
    <w:rsid w:val="005E46DD"/>
    <w:rsid w:val="005E4ED1"/>
    <w:rsid w:val="005F4877"/>
    <w:rsid w:val="00601D40"/>
    <w:rsid w:val="00602926"/>
    <w:rsid w:val="00605022"/>
    <w:rsid w:val="00605D7E"/>
    <w:rsid w:val="00607030"/>
    <w:rsid w:val="006153F4"/>
    <w:rsid w:val="00627D4E"/>
    <w:rsid w:val="00627FCD"/>
    <w:rsid w:val="0063178C"/>
    <w:rsid w:val="00634E79"/>
    <w:rsid w:val="0063628A"/>
    <w:rsid w:val="0063645C"/>
    <w:rsid w:val="00640597"/>
    <w:rsid w:val="00647A88"/>
    <w:rsid w:val="006503EC"/>
    <w:rsid w:val="00652BB6"/>
    <w:rsid w:val="00654E98"/>
    <w:rsid w:val="00655B8A"/>
    <w:rsid w:val="00655DE1"/>
    <w:rsid w:val="006562EC"/>
    <w:rsid w:val="006648AB"/>
    <w:rsid w:val="006648C8"/>
    <w:rsid w:val="006667C5"/>
    <w:rsid w:val="00667EEB"/>
    <w:rsid w:val="006709D2"/>
    <w:rsid w:val="00670E63"/>
    <w:rsid w:val="00671E10"/>
    <w:rsid w:val="006734E8"/>
    <w:rsid w:val="006744E8"/>
    <w:rsid w:val="00675729"/>
    <w:rsid w:val="00675EBC"/>
    <w:rsid w:val="006770C9"/>
    <w:rsid w:val="00682157"/>
    <w:rsid w:val="00690798"/>
    <w:rsid w:val="0069386F"/>
    <w:rsid w:val="006967E9"/>
    <w:rsid w:val="00697D68"/>
    <w:rsid w:val="006A0B5E"/>
    <w:rsid w:val="006A2B38"/>
    <w:rsid w:val="006A6C71"/>
    <w:rsid w:val="006B0455"/>
    <w:rsid w:val="006B2797"/>
    <w:rsid w:val="006B43CA"/>
    <w:rsid w:val="006B7772"/>
    <w:rsid w:val="006C06AD"/>
    <w:rsid w:val="006D3CFD"/>
    <w:rsid w:val="006D45E0"/>
    <w:rsid w:val="006E05B7"/>
    <w:rsid w:val="006E23FD"/>
    <w:rsid w:val="006E25BE"/>
    <w:rsid w:val="006E4BF7"/>
    <w:rsid w:val="006E6B02"/>
    <w:rsid w:val="006E7F4D"/>
    <w:rsid w:val="006F06A1"/>
    <w:rsid w:val="006F0EB1"/>
    <w:rsid w:val="006F1184"/>
    <w:rsid w:val="006F3497"/>
    <w:rsid w:val="006F5B8F"/>
    <w:rsid w:val="006F6E5A"/>
    <w:rsid w:val="006F7E71"/>
    <w:rsid w:val="00701E3B"/>
    <w:rsid w:val="00701E63"/>
    <w:rsid w:val="007044D1"/>
    <w:rsid w:val="00710F18"/>
    <w:rsid w:val="00713BFC"/>
    <w:rsid w:val="00715D55"/>
    <w:rsid w:val="00723245"/>
    <w:rsid w:val="0072325A"/>
    <w:rsid w:val="00724140"/>
    <w:rsid w:val="007241D7"/>
    <w:rsid w:val="007273A6"/>
    <w:rsid w:val="00741366"/>
    <w:rsid w:val="00741900"/>
    <w:rsid w:val="00741C37"/>
    <w:rsid w:val="00742EB2"/>
    <w:rsid w:val="00742F73"/>
    <w:rsid w:val="0074374F"/>
    <w:rsid w:val="007440B8"/>
    <w:rsid w:val="007479BC"/>
    <w:rsid w:val="00747C6E"/>
    <w:rsid w:val="007725DD"/>
    <w:rsid w:val="00772FD9"/>
    <w:rsid w:val="00774AC6"/>
    <w:rsid w:val="00777C71"/>
    <w:rsid w:val="00780E14"/>
    <w:rsid w:val="00785705"/>
    <w:rsid w:val="00793C56"/>
    <w:rsid w:val="007949D7"/>
    <w:rsid w:val="007A1649"/>
    <w:rsid w:val="007A6DAE"/>
    <w:rsid w:val="007B0052"/>
    <w:rsid w:val="007B0328"/>
    <w:rsid w:val="007B0E43"/>
    <w:rsid w:val="007B1DE5"/>
    <w:rsid w:val="007B3227"/>
    <w:rsid w:val="007B5812"/>
    <w:rsid w:val="007B6C38"/>
    <w:rsid w:val="007B6E2B"/>
    <w:rsid w:val="007B756A"/>
    <w:rsid w:val="007C18EB"/>
    <w:rsid w:val="007C2211"/>
    <w:rsid w:val="007C4239"/>
    <w:rsid w:val="007C4882"/>
    <w:rsid w:val="007C4C12"/>
    <w:rsid w:val="007C76FF"/>
    <w:rsid w:val="007C78B6"/>
    <w:rsid w:val="007D15B1"/>
    <w:rsid w:val="007D237E"/>
    <w:rsid w:val="007D4D29"/>
    <w:rsid w:val="007D7A52"/>
    <w:rsid w:val="007E020D"/>
    <w:rsid w:val="007E5D07"/>
    <w:rsid w:val="007E5D83"/>
    <w:rsid w:val="007E60E7"/>
    <w:rsid w:val="007F2CB2"/>
    <w:rsid w:val="007F302F"/>
    <w:rsid w:val="007F3760"/>
    <w:rsid w:val="007F424D"/>
    <w:rsid w:val="007F48D8"/>
    <w:rsid w:val="007F743E"/>
    <w:rsid w:val="0080186C"/>
    <w:rsid w:val="00803B5A"/>
    <w:rsid w:val="00814D34"/>
    <w:rsid w:val="00817882"/>
    <w:rsid w:val="00820FBF"/>
    <w:rsid w:val="0082668B"/>
    <w:rsid w:val="00830555"/>
    <w:rsid w:val="00836192"/>
    <w:rsid w:val="008403D1"/>
    <w:rsid w:val="00841BDF"/>
    <w:rsid w:val="0084654A"/>
    <w:rsid w:val="00847EF0"/>
    <w:rsid w:val="008505B9"/>
    <w:rsid w:val="00850650"/>
    <w:rsid w:val="00853184"/>
    <w:rsid w:val="0086530C"/>
    <w:rsid w:val="008661EF"/>
    <w:rsid w:val="00872391"/>
    <w:rsid w:val="00873074"/>
    <w:rsid w:val="00873545"/>
    <w:rsid w:val="008767AB"/>
    <w:rsid w:val="00882154"/>
    <w:rsid w:val="00882702"/>
    <w:rsid w:val="00882B6A"/>
    <w:rsid w:val="0088320C"/>
    <w:rsid w:val="008834F1"/>
    <w:rsid w:val="0088447B"/>
    <w:rsid w:val="00892057"/>
    <w:rsid w:val="0089311E"/>
    <w:rsid w:val="00893681"/>
    <w:rsid w:val="0089710C"/>
    <w:rsid w:val="008A25B7"/>
    <w:rsid w:val="008A6490"/>
    <w:rsid w:val="008A70EA"/>
    <w:rsid w:val="008B23E5"/>
    <w:rsid w:val="008C15A8"/>
    <w:rsid w:val="008C377B"/>
    <w:rsid w:val="008D1605"/>
    <w:rsid w:val="008D5379"/>
    <w:rsid w:val="008E0820"/>
    <w:rsid w:val="008E0DBD"/>
    <w:rsid w:val="008E3FEF"/>
    <w:rsid w:val="008F401C"/>
    <w:rsid w:val="009005E6"/>
    <w:rsid w:val="00904FDF"/>
    <w:rsid w:val="00906B3A"/>
    <w:rsid w:val="00907E7B"/>
    <w:rsid w:val="00914B55"/>
    <w:rsid w:val="00921476"/>
    <w:rsid w:val="00921C2D"/>
    <w:rsid w:val="00922019"/>
    <w:rsid w:val="009237F3"/>
    <w:rsid w:val="00925FE1"/>
    <w:rsid w:val="00937732"/>
    <w:rsid w:val="00946BEE"/>
    <w:rsid w:val="00950D93"/>
    <w:rsid w:val="00961D89"/>
    <w:rsid w:val="009627FF"/>
    <w:rsid w:val="00964DA6"/>
    <w:rsid w:val="00965C40"/>
    <w:rsid w:val="0097098D"/>
    <w:rsid w:val="00972D78"/>
    <w:rsid w:val="00973E00"/>
    <w:rsid w:val="009749DA"/>
    <w:rsid w:val="00980353"/>
    <w:rsid w:val="00983D16"/>
    <w:rsid w:val="00984D16"/>
    <w:rsid w:val="009861BF"/>
    <w:rsid w:val="00986B3F"/>
    <w:rsid w:val="009959B0"/>
    <w:rsid w:val="00996126"/>
    <w:rsid w:val="009A5F32"/>
    <w:rsid w:val="009A77B2"/>
    <w:rsid w:val="009B26EA"/>
    <w:rsid w:val="009B4A49"/>
    <w:rsid w:val="009C165B"/>
    <w:rsid w:val="009C2AA1"/>
    <w:rsid w:val="009C52DD"/>
    <w:rsid w:val="009C5739"/>
    <w:rsid w:val="009D4641"/>
    <w:rsid w:val="009D53B4"/>
    <w:rsid w:val="009D74D2"/>
    <w:rsid w:val="009E06D4"/>
    <w:rsid w:val="009E3353"/>
    <w:rsid w:val="009E37C0"/>
    <w:rsid w:val="009E3F7E"/>
    <w:rsid w:val="009E6765"/>
    <w:rsid w:val="009F1808"/>
    <w:rsid w:val="009F36AD"/>
    <w:rsid w:val="009F43EC"/>
    <w:rsid w:val="009F5365"/>
    <w:rsid w:val="009F7C29"/>
    <w:rsid w:val="00A010FD"/>
    <w:rsid w:val="00A01378"/>
    <w:rsid w:val="00A10365"/>
    <w:rsid w:val="00A13207"/>
    <w:rsid w:val="00A261B3"/>
    <w:rsid w:val="00A31B6B"/>
    <w:rsid w:val="00A32467"/>
    <w:rsid w:val="00A3612B"/>
    <w:rsid w:val="00A36800"/>
    <w:rsid w:val="00A4102B"/>
    <w:rsid w:val="00A43F41"/>
    <w:rsid w:val="00A44B8A"/>
    <w:rsid w:val="00A47BAB"/>
    <w:rsid w:val="00A530FD"/>
    <w:rsid w:val="00A5620C"/>
    <w:rsid w:val="00A57014"/>
    <w:rsid w:val="00A60749"/>
    <w:rsid w:val="00A61375"/>
    <w:rsid w:val="00A6192A"/>
    <w:rsid w:val="00A70B93"/>
    <w:rsid w:val="00A716A4"/>
    <w:rsid w:val="00A81324"/>
    <w:rsid w:val="00A83102"/>
    <w:rsid w:val="00A8369A"/>
    <w:rsid w:val="00A83D3C"/>
    <w:rsid w:val="00A92ACD"/>
    <w:rsid w:val="00A92B1B"/>
    <w:rsid w:val="00AA07EB"/>
    <w:rsid w:val="00AA2480"/>
    <w:rsid w:val="00AA596D"/>
    <w:rsid w:val="00AB1ED1"/>
    <w:rsid w:val="00AB351E"/>
    <w:rsid w:val="00AB382B"/>
    <w:rsid w:val="00AB75C9"/>
    <w:rsid w:val="00AB7B0A"/>
    <w:rsid w:val="00AB7FC7"/>
    <w:rsid w:val="00AC4047"/>
    <w:rsid w:val="00AD007F"/>
    <w:rsid w:val="00AD00C0"/>
    <w:rsid w:val="00AD19F4"/>
    <w:rsid w:val="00AD3E3E"/>
    <w:rsid w:val="00AD47D9"/>
    <w:rsid w:val="00AF7B24"/>
    <w:rsid w:val="00B009EE"/>
    <w:rsid w:val="00B01A99"/>
    <w:rsid w:val="00B06EF7"/>
    <w:rsid w:val="00B1123F"/>
    <w:rsid w:val="00B1689A"/>
    <w:rsid w:val="00B260B2"/>
    <w:rsid w:val="00B329B8"/>
    <w:rsid w:val="00B34859"/>
    <w:rsid w:val="00B5340D"/>
    <w:rsid w:val="00B53C97"/>
    <w:rsid w:val="00B546AC"/>
    <w:rsid w:val="00B553FE"/>
    <w:rsid w:val="00B71B30"/>
    <w:rsid w:val="00B740DB"/>
    <w:rsid w:val="00B7660D"/>
    <w:rsid w:val="00B773FF"/>
    <w:rsid w:val="00B83834"/>
    <w:rsid w:val="00B85B01"/>
    <w:rsid w:val="00B87B99"/>
    <w:rsid w:val="00B87C73"/>
    <w:rsid w:val="00B910CF"/>
    <w:rsid w:val="00B9215D"/>
    <w:rsid w:val="00B94A95"/>
    <w:rsid w:val="00B960B5"/>
    <w:rsid w:val="00B961CD"/>
    <w:rsid w:val="00B96AD4"/>
    <w:rsid w:val="00B974D6"/>
    <w:rsid w:val="00BA20EA"/>
    <w:rsid w:val="00BA322E"/>
    <w:rsid w:val="00BA608A"/>
    <w:rsid w:val="00BA71C0"/>
    <w:rsid w:val="00BB519B"/>
    <w:rsid w:val="00BC0DF0"/>
    <w:rsid w:val="00BC190E"/>
    <w:rsid w:val="00BC1B2C"/>
    <w:rsid w:val="00BC5385"/>
    <w:rsid w:val="00BC7584"/>
    <w:rsid w:val="00BC77C0"/>
    <w:rsid w:val="00BD04CA"/>
    <w:rsid w:val="00BD072C"/>
    <w:rsid w:val="00BD26A6"/>
    <w:rsid w:val="00BD2AD8"/>
    <w:rsid w:val="00BD4863"/>
    <w:rsid w:val="00BD6476"/>
    <w:rsid w:val="00BE13DB"/>
    <w:rsid w:val="00BE15A8"/>
    <w:rsid w:val="00BE2891"/>
    <w:rsid w:val="00BE375B"/>
    <w:rsid w:val="00C00336"/>
    <w:rsid w:val="00C00922"/>
    <w:rsid w:val="00C03880"/>
    <w:rsid w:val="00C04845"/>
    <w:rsid w:val="00C06F37"/>
    <w:rsid w:val="00C07F15"/>
    <w:rsid w:val="00C143FA"/>
    <w:rsid w:val="00C16AF7"/>
    <w:rsid w:val="00C212AA"/>
    <w:rsid w:val="00C212C2"/>
    <w:rsid w:val="00C21F28"/>
    <w:rsid w:val="00C2227D"/>
    <w:rsid w:val="00C23E30"/>
    <w:rsid w:val="00C321A3"/>
    <w:rsid w:val="00C32DF0"/>
    <w:rsid w:val="00C357FE"/>
    <w:rsid w:val="00C36A6B"/>
    <w:rsid w:val="00C405EE"/>
    <w:rsid w:val="00C44240"/>
    <w:rsid w:val="00C456ED"/>
    <w:rsid w:val="00C45BC9"/>
    <w:rsid w:val="00C4780A"/>
    <w:rsid w:val="00C519A8"/>
    <w:rsid w:val="00C534B4"/>
    <w:rsid w:val="00C552F0"/>
    <w:rsid w:val="00C55F83"/>
    <w:rsid w:val="00C57A32"/>
    <w:rsid w:val="00C61147"/>
    <w:rsid w:val="00C6149C"/>
    <w:rsid w:val="00C62E01"/>
    <w:rsid w:val="00C64540"/>
    <w:rsid w:val="00C66A9B"/>
    <w:rsid w:val="00C67C8C"/>
    <w:rsid w:val="00C70407"/>
    <w:rsid w:val="00C705E5"/>
    <w:rsid w:val="00C710DA"/>
    <w:rsid w:val="00C74F8D"/>
    <w:rsid w:val="00C85C01"/>
    <w:rsid w:val="00CA1917"/>
    <w:rsid w:val="00CA25C5"/>
    <w:rsid w:val="00CA72FA"/>
    <w:rsid w:val="00CB13E5"/>
    <w:rsid w:val="00CB4115"/>
    <w:rsid w:val="00CB4521"/>
    <w:rsid w:val="00CB4CA4"/>
    <w:rsid w:val="00CB7198"/>
    <w:rsid w:val="00CC0BDB"/>
    <w:rsid w:val="00CC2AA5"/>
    <w:rsid w:val="00CC32EA"/>
    <w:rsid w:val="00CC5C09"/>
    <w:rsid w:val="00CC7F7E"/>
    <w:rsid w:val="00CD0E9C"/>
    <w:rsid w:val="00CD0FFB"/>
    <w:rsid w:val="00CD28EC"/>
    <w:rsid w:val="00CD4A07"/>
    <w:rsid w:val="00CD61B6"/>
    <w:rsid w:val="00CE388F"/>
    <w:rsid w:val="00CE63EB"/>
    <w:rsid w:val="00CF19B3"/>
    <w:rsid w:val="00D03C62"/>
    <w:rsid w:val="00D10249"/>
    <w:rsid w:val="00D10BAA"/>
    <w:rsid w:val="00D111DA"/>
    <w:rsid w:val="00D15846"/>
    <w:rsid w:val="00D21DE4"/>
    <w:rsid w:val="00D24BC3"/>
    <w:rsid w:val="00D304F4"/>
    <w:rsid w:val="00D323CD"/>
    <w:rsid w:val="00D36A29"/>
    <w:rsid w:val="00D42661"/>
    <w:rsid w:val="00D52138"/>
    <w:rsid w:val="00D5262A"/>
    <w:rsid w:val="00D52BD6"/>
    <w:rsid w:val="00D54632"/>
    <w:rsid w:val="00D55580"/>
    <w:rsid w:val="00D60B12"/>
    <w:rsid w:val="00D6434C"/>
    <w:rsid w:val="00D67416"/>
    <w:rsid w:val="00D67D5A"/>
    <w:rsid w:val="00D70BC0"/>
    <w:rsid w:val="00D73B63"/>
    <w:rsid w:val="00D74C65"/>
    <w:rsid w:val="00D76144"/>
    <w:rsid w:val="00D83C08"/>
    <w:rsid w:val="00D85E02"/>
    <w:rsid w:val="00D866C4"/>
    <w:rsid w:val="00D86AB3"/>
    <w:rsid w:val="00D87335"/>
    <w:rsid w:val="00D905F8"/>
    <w:rsid w:val="00DA52E4"/>
    <w:rsid w:val="00DB4B5C"/>
    <w:rsid w:val="00DC1265"/>
    <w:rsid w:val="00DC1A9D"/>
    <w:rsid w:val="00DC1C88"/>
    <w:rsid w:val="00DD0CCB"/>
    <w:rsid w:val="00DD11E8"/>
    <w:rsid w:val="00DD1690"/>
    <w:rsid w:val="00DD3CD6"/>
    <w:rsid w:val="00DD5FED"/>
    <w:rsid w:val="00DD6D6A"/>
    <w:rsid w:val="00DF4450"/>
    <w:rsid w:val="00DF4C28"/>
    <w:rsid w:val="00DF56F6"/>
    <w:rsid w:val="00E0017F"/>
    <w:rsid w:val="00E032C6"/>
    <w:rsid w:val="00E03D77"/>
    <w:rsid w:val="00E05BAE"/>
    <w:rsid w:val="00E147BD"/>
    <w:rsid w:val="00E15342"/>
    <w:rsid w:val="00E2055F"/>
    <w:rsid w:val="00E21E44"/>
    <w:rsid w:val="00E3073C"/>
    <w:rsid w:val="00E32572"/>
    <w:rsid w:val="00E34641"/>
    <w:rsid w:val="00E34E50"/>
    <w:rsid w:val="00E4326D"/>
    <w:rsid w:val="00E43BD2"/>
    <w:rsid w:val="00E44591"/>
    <w:rsid w:val="00E50FE3"/>
    <w:rsid w:val="00E52085"/>
    <w:rsid w:val="00E52CBF"/>
    <w:rsid w:val="00E57785"/>
    <w:rsid w:val="00E65BEC"/>
    <w:rsid w:val="00E7579F"/>
    <w:rsid w:val="00E77671"/>
    <w:rsid w:val="00E80740"/>
    <w:rsid w:val="00E91E30"/>
    <w:rsid w:val="00E942F3"/>
    <w:rsid w:val="00E94635"/>
    <w:rsid w:val="00E97905"/>
    <w:rsid w:val="00EA351C"/>
    <w:rsid w:val="00EB423C"/>
    <w:rsid w:val="00EB5819"/>
    <w:rsid w:val="00EC389E"/>
    <w:rsid w:val="00EC4A8F"/>
    <w:rsid w:val="00EC566D"/>
    <w:rsid w:val="00EC6612"/>
    <w:rsid w:val="00ED00C7"/>
    <w:rsid w:val="00ED1074"/>
    <w:rsid w:val="00ED5A99"/>
    <w:rsid w:val="00ED6922"/>
    <w:rsid w:val="00EE426B"/>
    <w:rsid w:val="00EE5628"/>
    <w:rsid w:val="00EE5BA8"/>
    <w:rsid w:val="00EF0A7A"/>
    <w:rsid w:val="00EF1942"/>
    <w:rsid w:val="00EF1D94"/>
    <w:rsid w:val="00F003F6"/>
    <w:rsid w:val="00F00E68"/>
    <w:rsid w:val="00F011CC"/>
    <w:rsid w:val="00F10479"/>
    <w:rsid w:val="00F2182A"/>
    <w:rsid w:val="00F22D64"/>
    <w:rsid w:val="00F23335"/>
    <w:rsid w:val="00F2573B"/>
    <w:rsid w:val="00F319D9"/>
    <w:rsid w:val="00F3205B"/>
    <w:rsid w:val="00F32721"/>
    <w:rsid w:val="00F32A67"/>
    <w:rsid w:val="00F368C9"/>
    <w:rsid w:val="00F40BC3"/>
    <w:rsid w:val="00F4172D"/>
    <w:rsid w:val="00F42F5D"/>
    <w:rsid w:val="00F44208"/>
    <w:rsid w:val="00F44689"/>
    <w:rsid w:val="00F44D58"/>
    <w:rsid w:val="00F45013"/>
    <w:rsid w:val="00F46C40"/>
    <w:rsid w:val="00F4756E"/>
    <w:rsid w:val="00F519DA"/>
    <w:rsid w:val="00F52E7F"/>
    <w:rsid w:val="00F558EC"/>
    <w:rsid w:val="00F57FE8"/>
    <w:rsid w:val="00F608CC"/>
    <w:rsid w:val="00F61E99"/>
    <w:rsid w:val="00F63F4D"/>
    <w:rsid w:val="00F657F1"/>
    <w:rsid w:val="00F658FC"/>
    <w:rsid w:val="00F66DA6"/>
    <w:rsid w:val="00F77E59"/>
    <w:rsid w:val="00F82B0B"/>
    <w:rsid w:val="00F8574C"/>
    <w:rsid w:val="00F874C7"/>
    <w:rsid w:val="00F87F80"/>
    <w:rsid w:val="00F925DE"/>
    <w:rsid w:val="00F97B2A"/>
    <w:rsid w:val="00FA1D14"/>
    <w:rsid w:val="00FA28F9"/>
    <w:rsid w:val="00FC1F10"/>
    <w:rsid w:val="00FD05CC"/>
    <w:rsid w:val="00FD156B"/>
    <w:rsid w:val="00FD32A1"/>
    <w:rsid w:val="00FD6C8D"/>
    <w:rsid w:val="00FE21B9"/>
    <w:rsid w:val="00FE2DC8"/>
    <w:rsid w:val="00FE3031"/>
    <w:rsid w:val="00FE37DC"/>
    <w:rsid w:val="00FE46A6"/>
    <w:rsid w:val="00FE4873"/>
    <w:rsid w:val="00FE499A"/>
    <w:rsid w:val="00FE7B20"/>
    <w:rsid w:val="00FF31C6"/>
    <w:rsid w:val="00FF3C22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A6C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basedOn w:val="a0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BD072C"/>
    <w:rPr>
      <w:rFonts w:ascii="Arial" w:hAnsi="Arial" w:cs="Arial"/>
      <w:lang w:eastAsia="en-US"/>
    </w:rPr>
  </w:style>
  <w:style w:type="paragraph" w:customStyle="1" w:styleId="Default">
    <w:name w:val="Default"/>
    <w:rsid w:val="006F5B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0337D4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AA248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A6C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6">
    <w:name w:val="Emphasis"/>
    <w:basedOn w:val="a0"/>
    <w:uiPriority w:val="20"/>
    <w:qFormat/>
    <w:rsid w:val="006A6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A95E-D32B-44D2-9564-82E94B4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AUZsoft</Company>
  <LinksUpToDate>false</LinksUpToDate>
  <CharactersWithSpaces>8977</CharactersWithSpaces>
  <SharedDoc>false</SharedDoc>
  <HLinks>
    <vt:vector size="54" baseType="variant">
      <vt:variant>
        <vt:i4>5963786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consultantplus://offline/ref=94F8EFA0656DD26C7020725EED62EF97AE4C06880972DBCCCD3E3BD71EuCL1L</vt:lpwstr>
      </vt:variant>
      <vt:variant>
        <vt:lpwstr/>
      </vt:variant>
      <vt:variant>
        <vt:i4>5308427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5308427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6881391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consultantplus://offline/ref=076988ABF5C68C1E29927994CF17AC4C8A46E68814DBCED9E8531283C840CF5FDEE0E9EB8775373711JDR</vt:lpwstr>
      </vt:variant>
      <vt:variant>
        <vt:lpwstr/>
      </vt:variant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consultantplus://offline/ref=1FACB608E8246192CC6889842008E8BACB964553A6CC5874F4703098BF9FB0A1848E533B86A8143DMEEAR</vt:lpwstr>
      </vt:variant>
      <vt:variant>
        <vt:lpwstr/>
      </vt:variant>
      <vt:variant>
        <vt:i4>2424929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consultantplus://offline/ref=A9C9F65FF29E3CA4F037C5C36C4AC3BD5B2CEDF30A20D73B1990FB550B8F84F164B78E4F49CD01C0a7ABK</vt:lpwstr>
      </vt:variant>
      <vt:variant>
        <vt:lpwstr/>
      </vt:variant>
      <vt:variant>
        <vt:i4>5308427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5308427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Ирина</cp:lastModifiedBy>
  <cp:revision>59</cp:revision>
  <cp:lastPrinted>2013-12-11T10:23:00Z</cp:lastPrinted>
  <dcterms:created xsi:type="dcterms:W3CDTF">2021-12-27T09:42:00Z</dcterms:created>
  <dcterms:modified xsi:type="dcterms:W3CDTF">2025-01-21T07:16:00Z</dcterms:modified>
</cp:coreProperties>
</file>