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17ACA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60592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B2E34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117ACA">
        <w:rPr>
          <w:rFonts w:ascii="Times New Roman" w:hAnsi="Times New Roman" w:cs="Times New Roman"/>
          <w:sz w:val="28"/>
          <w:szCs w:val="28"/>
        </w:rPr>
        <w:t>02.03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117ACA">
        <w:rPr>
          <w:rFonts w:ascii="Times New Roman" w:hAnsi="Times New Roman" w:cs="Times New Roman"/>
          <w:sz w:val="28"/>
          <w:szCs w:val="28"/>
        </w:rPr>
        <w:t>Веребьинское</w:t>
      </w:r>
      <w:r w:rsidR="00231F09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д. </w:t>
      </w:r>
      <w:r w:rsidR="00117ACA">
        <w:rPr>
          <w:rFonts w:ascii="Times New Roman" w:hAnsi="Times New Roman" w:cs="Times New Roman"/>
          <w:sz w:val="28"/>
          <w:szCs w:val="28"/>
        </w:rPr>
        <w:t>Пелюшня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117ACA">
        <w:rPr>
          <w:rFonts w:ascii="Times New Roman" w:hAnsi="Times New Roman" w:cs="Times New Roman"/>
          <w:sz w:val="28"/>
          <w:szCs w:val="28"/>
        </w:rPr>
        <w:t>Любытинская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231F09">
        <w:rPr>
          <w:rFonts w:ascii="Times New Roman" w:hAnsi="Times New Roman" w:cs="Times New Roman"/>
          <w:sz w:val="28"/>
          <w:szCs w:val="28"/>
        </w:rPr>
        <w:t>1</w:t>
      </w:r>
      <w:r w:rsidR="00117ACA">
        <w:rPr>
          <w:rFonts w:ascii="Times New Roman" w:hAnsi="Times New Roman" w:cs="Times New Roman"/>
          <w:sz w:val="28"/>
          <w:szCs w:val="28"/>
        </w:rPr>
        <w:t>9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117ACA">
        <w:rPr>
          <w:rFonts w:ascii="Times New Roman" w:hAnsi="Times New Roman" w:cs="Times New Roman"/>
          <w:color w:val="1E1D1E"/>
          <w:sz w:val="28"/>
          <w:szCs w:val="28"/>
        </w:rPr>
        <w:t>2537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333C"/>
    <w:rsid w:val="00076ECF"/>
    <w:rsid w:val="00081B1B"/>
    <w:rsid w:val="000841AB"/>
    <w:rsid w:val="00085488"/>
    <w:rsid w:val="00086BCC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63DC"/>
    <w:rsid w:val="00140979"/>
    <w:rsid w:val="00144C8D"/>
    <w:rsid w:val="00164033"/>
    <w:rsid w:val="00170F7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E0B30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2025-01-30T05:46:00Z</dcterms:created>
  <dcterms:modified xsi:type="dcterms:W3CDTF">2025-01-30T06:21:00Z</dcterms:modified>
</cp:coreProperties>
</file>